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9A25E4" w14:textId="2BCA552C" w:rsidR="00DF59AE" w:rsidRPr="008F5335" w:rsidRDefault="0018136B" w:rsidP="00DF59AE">
      <w:pPr>
        <w:pStyle w:val="Nessunaspaziatura"/>
        <w:rPr>
          <w:rFonts w:ascii="Calibri" w:hAnsi="Calibri"/>
          <w:b/>
          <w:bCs/>
          <w:color w:val="385623" w:themeColor="accent6" w:themeShade="80"/>
        </w:rPr>
      </w:pPr>
      <w:r w:rsidRPr="008F5335">
        <w:rPr>
          <w:rFonts w:ascii="Calibri" w:hAnsi="Calibri"/>
          <w:b/>
          <w:bCs/>
          <w:color w:val="385623" w:themeColor="accent6" w:themeShade="80"/>
        </w:rPr>
        <w:t>PRESS RELEASE</w:t>
      </w:r>
    </w:p>
    <w:p w14:paraId="47AC77B1" w14:textId="77777777" w:rsidR="00DF59AE" w:rsidRPr="008F5335" w:rsidRDefault="00DF59AE" w:rsidP="00DF59AE">
      <w:pPr>
        <w:pStyle w:val="Nessunaspaziatura"/>
        <w:rPr>
          <w:rFonts w:ascii="Calibri" w:hAnsi="Calibri"/>
          <w:b/>
          <w:bCs/>
          <w:i/>
          <w:iCs/>
        </w:rPr>
      </w:pPr>
    </w:p>
    <w:p w14:paraId="3E788F4D" w14:textId="0A471F0E" w:rsidR="00DF59AE" w:rsidRPr="008F5335" w:rsidRDefault="00DF59AE" w:rsidP="00DF59AE">
      <w:pPr>
        <w:pStyle w:val="Nessunaspaziatura"/>
        <w:rPr>
          <w:rFonts w:ascii="Calibri" w:hAnsi="Calibri"/>
          <w:b/>
          <w:bCs/>
          <w:iCs/>
          <w:sz w:val="28"/>
          <w:szCs w:val="28"/>
          <w:highlight w:val="yellow"/>
        </w:rPr>
      </w:pPr>
      <w:r w:rsidRPr="008F5335">
        <w:rPr>
          <w:rFonts w:ascii="Calibri" w:hAnsi="Calibri"/>
          <w:b/>
          <w:bCs/>
          <w:iCs/>
          <w:sz w:val="28"/>
          <w:szCs w:val="28"/>
        </w:rPr>
        <w:t>BIOMEGA</w:t>
      </w:r>
    </w:p>
    <w:p w14:paraId="566DE421" w14:textId="50D596D6" w:rsidR="00687CD2" w:rsidRPr="008F5335" w:rsidRDefault="00FA4E2B" w:rsidP="00DF59AE">
      <w:pPr>
        <w:pStyle w:val="Nessunaspaziatura"/>
        <w:rPr>
          <w:rFonts w:ascii="Calibri" w:hAnsi="Calibri"/>
          <w:bCs/>
          <w:iCs/>
          <w:sz w:val="28"/>
          <w:szCs w:val="28"/>
        </w:rPr>
      </w:pPr>
      <w:r w:rsidRPr="008F5335">
        <w:rPr>
          <w:rFonts w:ascii="Calibri" w:hAnsi="Calibri"/>
          <w:bCs/>
          <w:iCs/>
          <w:sz w:val="28"/>
          <w:szCs w:val="28"/>
        </w:rPr>
        <w:t>Multiverso</w:t>
      </w:r>
    </w:p>
    <w:p w14:paraId="321E5A2F" w14:textId="50D596D6" w:rsidR="00DF59AE" w:rsidRPr="008F5335" w:rsidRDefault="00DF59AE" w:rsidP="00DF59AE">
      <w:pPr>
        <w:pStyle w:val="Nessunaspaziatura"/>
        <w:rPr>
          <w:rFonts w:ascii="Calibri" w:hAnsi="Calibri"/>
          <w:b/>
          <w:bCs/>
          <w:iCs/>
        </w:rPr>
      </w:pPr>
      <w:r w:rsidRPr="008F5335">
        <w:rPr>
          <w:rFonts w:ascii="Calibri" w:hAnsi="Calibri"/>
          <w:b/>
          <w:bCs/>
          <w:iCs/>
        </w:rPr>
        <w:t>Cosimo Veneziano</w:t>
      </w:r>
    </w:p>
    <w:p w14:paraId="5176956A" w14:textId="77777777" w:rsidR="00DF59AE" w:rsidRPr="008F5335" w:rsidRDefault="00DF59AE" w:rsidP="00DF59AE">
      <w:pPr>
        <w:pStyle w:val="Nessunaspaziatura"/>
        <w:rPr>
          <w:rFonts w:ascii="Calibri" w:hAnsi="Calibri"/>
          <w:b/>
          <w:bCs/>
        </w:rPr>
      </w:pPr>
    </w:p>
    <w:p w14:paraId="4D4EE344" w14:textId="58F07F6A" w:rsidR="00DF59AE" w:rsidRPr="005765CF" w:rsidRDefault="0018136B" w:rsidP="00DF59AE">
      <w:pPr>
        <w:pStyle w:val="Nessunaspaziatura"/>
        <w:rPr>
          <w:rFonts w:ascii="Calibri" w:hAnsi="Calibri"/>
          <w:b/>
          <w:bCs/>
          <w:lang w:val="en-US"/>
        </w:rPr>
      </w:pPr>
      <w:r w:rsidRPr="005765CF">
        <w:rPr>
          <w:rFonts w:ascii="Calibri" w:hAnsi="Calibri"/>
          <w:b/>
          <w:bCs/>
          <w:lang w:val="en-US"/>
        </w:rPr>
        <w:t>curated by</w:t>
      </w:r>
      <w:r w:rsidR="00DF59AE" w:rsidRPr="005765CF">
        <w:rPr>
          <w:rFonts w:ascii="Calibri" w:hAnsi="Calibri"/>
          <w:b/>
          <w:bCs/>
          <w:lang w:val="en-US"/>
        </w:rPr>
        <w:t xml:space="preserve"> Ilaria Bonacossa</w:t>
      </w:r>
    </w:p>
    <w:p w14:paraId="07D2FB8D" w14:textId="77777777" w:rsidR="00DF59AE" w:rsidRPr="005765CF" w:rsidRDefault="00DF59AE" w:rsidP="00DF59AE">
      <w:pPr>
        <w:pStyle w:val="Nessunaspaziatura"/>
        <w:rPr>
          <w:rFonts w:ascii="Calibri" w:hAnsi="Calibri"/>
          <w:b/>
          <w:bCs/>
          <w:highlight w:val="yellow"/>
          <w:lang w:val="en-US"/>
        </w:rPr>
      </w:pPr>
    </w:p>
    <w:p w14:paraId="48FABC56" w14:textId="7EDC5D51" w:rsidR="00DF59AE" w:rsidRPr="005765CF" w:rsidRDefault="0018136B" w:rsidP="00DF59AE">
      <w:pPr>
        <w:pStyle w:val="Nessunaspaziatura"/>
        <w:rPr>
          <w:rFonts w:ascii="Calibri" w:eastAsia="Calibri" w:hAnsi="Calibri" w:cs="Calibri"/>
          <w:b/>
          <w:sz w:val="22"/>
          <w:szCs w:val="22"/>
          <w:u w:color="454545"/>
          <w:bdr w:val="nil"/>
          <w:lang w:val="en-US"/>
        </w:rPr>
      </w:pPr>
      <w:r w:rsidRPr="005765CF">
        <w:rPr>
          <w:rFonts w:ascii="Calibri" w:eastAsia="Calibri" w:hAnsi="Calibri" w:cs="Calibri"/>
          <w:b/>
          <w:sz w:val="22"/>
          <w:szCs w:val="22"/>
          <w:u w:color="454545"/>
          <w:bdr w:val="nil"/>
          <w:lang w:val="en-US"/>
        </w:rPr>
        <w:t>opening Thursday</w:t>
      </w:r>
      <w:r w:rsidR="00DF59AE" w:rsidRPr="005765CF">
        <w:rPr>
          <w:rFonts w:ascii="Calibri" w:eastAsia="Calibri" w:hAnsi="Calibri" w:cs="Calibri"/>
          <w:b/>
          <w:sz w:val="22"/>
          <w:szCs w:val="22"/>
          <w:u w:color="454545"/>
          <w:bdr w:val="nil"/>
          <w:lang w:val="en-US"/>
        </w:rPr>
        <w:t xml:space="preserve"> 18 </w:t>
      </w:r>
      <w:r w:rsidRPr="005765CF">
        <w:rPr>
          <w:rFonts w:ascii="Calibri" w:eastAsia="Calibri" w:hAnsi="Calibri" w:cs="Calibri"/>
          <w:b/>
          <w:sz w:val="22"/>
          <w:szCs w:val="22"/>
          <w:u w:color="454545"/>
          <w:bdr w:val="nil"/>
          <w:lang w:val="en-US"/>
        </w:rPr>
        <w:t xml:space="preserve">July </w:t>
      </w:r>
      <w:r w:rsidR="00DF59AE" w:rsidRPr="005765CF">
        <w:rPr>
          <w:rFonts w:ascii="Calibri" w:eastAsia="Calibri" w:hAnsi="Calibri" w:cs="Calibri"/>
          <w:b/>
          <w:sz w:val="22"/>
          <w:szCs w:val="22"/>
          <w:u w:color="454545"/>
          <w:bdr w:val="nil"/>
          <w:lang w:val="en-US"/>
        </w:rPr>
        <w:t>2019</w:t>
      </w:r>
      <w:r w:rsidRPr="005765CF">
        <w:rPr>
          <w:rFonts w:ascii="Calibri" w:eastAsia="Calibri" w:hAnsi="Calibri" w:cs="Calibri"/>
          <w:b/>
          <w:sz w:val="22"/>
          <w:szCs w:val="22"/>
          <w:u w:color="454545"/>
          <w:bdr w:val="nil"/>
          <w:lang w:val="en-US"/>
        </w:rPr>
        <w:t xml:space="preserve">, </w:t>
      </w:r>
      <w:r w:rsidR="00DF59AE" w:rsidRPr="005765CF">
        <w:rPr>
          <w:rFonts w:ascii="Calibri" w:eastAsia="Calibri" w:hAnsi="Calibri" w:cs="Calibri"/>
          <w:b/>
          <w:sz w:val="22"/>
          <w:szCs w:val="22"/>
          <w:u w:color="454545"/>
          <w:bdr w:val="nil"/>
          <w:lang w:val="en-US"/>
        </w:rPr>
        <w:t>18.30</w:t>
      </w:r>
    </w:p>
    <w:p w14:paraId="2EFE12D3" w14:textId="77777777" w:rsidR="00AB73D2" w:rsidRPr="005765CF" w:rsidRDefault="00AB73D2" w:rsidP="00DF59AE">
      <w:pPr>
        <w:pStyle w:val="Nessunaspaziatura"/>
        <w:rPr>
          <w:rFonts w:ascii="Calibri" w:eastAsia="Calibri" w:hAnsi="Calibri" w:cs="Calibri"/>
          <w:b/>
          <w:sz w:val="22"/>
          <w:szCs w:val="22"/>
          <w:u w:color="454545"/>
          <w:bdr w:val="nil"/>
          <w:lang w:val="en-US"/>
        </w:rPr>
      </w:pPr>
    </w:p>
    <w:p w14:paraId="72DC3F67" w14:textId="2FDE5287" w:rsidR="00DF59AE" w:rsidRPr="008F5335" w:rsidRDefault="00DF59AE" w:rsidP="00DF59AE">
      <w:pPr>
        <w:pStyle w:val="Nessunaspaziatura"/>
        <w:rPr>
          <w:rFonts w:ascii="Calibri" w:eastAsia="Calibri" w:hAnsi="Calibri" w:cs="Calibri"/>
          <w:sz w:val="22"/>
          <w:szCs w:val="22"/>
          <w:u w:color="454545"/>
          <w:bdr w:val="nil"/>
        </w:rPr>
      </w:pPr>
      <w:r w:rsidRPr="008F5335">
        <w:rPr>
          <w:rFonts w:ascii="Calibri" w:eastAsia="Calibri" w:hAnsi="Calibri" w:cs="Calibri"/>
          <w:sz w:val="22"/>
          <w:szCs w:val="22"/>
          <w:u w:color="454545"/>
          <w:bdr w:val="nil"/>
        </w:rPr>
        <w:t>Tenuta Cucco</w:t>
      </w:r>
    </w:p>
    <w:p w14:paraId="7F10BF1C" w14:textId="026B5392" w:rsidR="007503DE" w:rsidRPr="008F5335" w:rsidRDefault="007503DE" w:rsidP="00DF59AE">
      <w:pPr>
        <w:pStyle w:val="Nessunaspaziatura"/>
        <w:rPr>
          <w:rFonts w:ascii="Calibri" w:eastAsia="Calibri" w:hAnsi="Calibri" w:cs="Calibri"/>
          <w:sz w:val="22"/>
          <w:szCs w:val="22"/>
          <w:u w:color="454545"/>
          <w:bdr w:val="nil"/>
        </w:rPr>
      </w:pPr>
      <w:r w:rsidRPr="008F5335">
        <w:rPr>
          <w:rFonts w:ascii="Calibri" w:eastAsia="Calibri" w:hAnsi="Calibri" w:cs="Calibri"/>
          <w:sz w:val="22"/>
          <w:szCs w:val="22"/>
          <w:u w:color="454545"/>
          <w:bdr w:val="nil"/>
        </w:rPr>
        <w:t>Chiesa di San Sebastiano in Borgo</w:t>
      </w:r>
    </w:p>
    <w:p w14:paraId="1F0D29A2" w14:textId="40A3EFA4" w:rsidR="00DF59AE" w:rsidRPr="008F5335" w:rsidRDefault="007503DE" w:rsidP="00836375">
      <w:pPr>
        <w:pStyle w:val="Nessunaspaziatura"/>
        <w:rPr>
          <w:rFonts w:ascii="Calibri" w:eastAsia="Calibri" w:hAnsi="Calibri" w:cs="Calibri"/>
          <w:sz w:val="22"/>
          <w:szCs w:val="22"/>
          <w:u w:color="454545"/>
          <w:bdr w:val="nil"/>
        </w:rPr>
      </w:pPr>
      <w:r w:rsidRPr="008F5335">
        <w:rPr>
          <w:rFonts w:ascii="Calibri" w:eastAsia="Calibri" w:hAnsi="Calibri" w:cs="Calibri"/>
          <w:sz w:val="22"/>
          <w:szCs w:val="22"/>
          <w:u w:color="454545"/>
          <w:bdr w:val="nil"/>
        </w:rPr>
        <w:t>Piazza Umberto I</w:t>
      </w:r>
      <w:r w:rsidR="00836375" w:rsidRPr="008F5335">
        <w:rPr>
          <w:rFonts w:ascii="Calibri" w:eastAsia="Calibri" w:hAnsi="Calibri" w:cs="Calibri"/>
          <w:sz w:val="22"/>
          <w:szCs w:val="22"/>
          <w:u w:color="454545"/>
          <w:bdr w:val="nil"/>
        </w:rPr>
        <w:t xml:space="preserve"> </w:t>
      </w:r>
      <w:r w:rsidR="00DF59AE" w:rsidRPr="008F5335">
        <w:rPr>
          <w:rFonts w:ascii="Calibri" w:eastAsia="Calibri" w:hAnsi="Calibri" w:cs="Calibri"/>
          <w:sz w:val="22"/>
          <w:szCs w:val="22"/>
          <w:u w:color="454545"/>
          <w:bdr w:val="nil"/>
        </w:rPr>
        <w:t>Serralunga d’Alba</w:t>
      </w:r>
      <w:r w:rsidR="00836375" w:rsidRPr="008F5335">
        <w:rPr>
          <w:rFonts w:ascii="Calibri" w:eastAsia="Calibri" w:hAnsi="Calibri" w:cs="Calibri"/>
          <w:sz w:val="22"/>
          <w:szCs w:val="22"/>
          <w:u w:color="454545"/>
          <w:bdr w:val="nil"/>
        </w:rPr>
        <w:t xml:space="preserve"> </w:t>
      </w:r>
      <w:r w:rsidR="00AB73D2" w:rsidRPr="008F5335">
        <w:rPr>
          <w:rFonts w:ascii="Calibri" w:eastAsia="Calibri" w:hAnsi="Calibri" w:cs="Calibri"/>
          <w:sz w:val="22"/>
          <w:szCs w:val="22"/>
          <w:u w:color="454545"/>
          <w:bdr w:val="nil"/>
        </w:rPr>
        <w:t>(</w:t>
      </w:r>
      <w:r w:rsidR="00DF59AE" w:rsidRPr="008F5335">
        <w:rPr>
          <w:rFonts w:ascii="Calibri" w:eastAsia="Calibri" w:hAnsi="Calibri" w:cs="Calibri"/>
          <w:sz w:val="22"/>
          <w:szCs w:val="22"/>
          <w:u w:color="454545"/>
          <w:bdr w:val="nil"/>
        </w:rPr>
        <w:t>Cuneo</w:t>
      </w:r>
      <w:r w:rsidR="00AB73D2" w:rsidRPr="008F5335">
        <w:rPr>
          <w:rFonts w:ascii="Calibri" w:eastAsia="Calibri" w:hAnsi="Calibri" w:cs="Calibri"/>
          <w:sz w:val="22"/>
          <w:szCs w:val="22"/>
          <w:u w:color="454545"/>
          <w:bdr w:val="nil"/>
        </w:rPr>
        <w:t>)</w:t>
      </w:r>
    </w:p>
    <w:p w14:paraId="11CF70E0" w14:textId="5E2A0D33" w:rsidR="00952924" w:rsidRPr="008F5335" w:rsidRDefault="00952924" w:rsidP="00836375">
      <w:pPr>
        <w:pStyle w:val="Nessunaspaziatura"/>
        <w:rPr>
          <w:rFonts w:ascii="Calibri" w:eastAsia="Calibri" w:hAnsi="Calibri" w:cs="Calibri"/>
          <w:sz w:val="22"/>
          <w:szCs w:val="22"/>
          <w:u w:color="454545"/>
          <w:bdr w:val="nil"/>
        </w:rPr>
      </w:pPr>
    </w:p>
    <w:p w14:paraId="2E952C81" w14:textId="6D105F04" w:rsidR="00952924" w:rsidRPr="005765CF" w:rsidRDefault="0018136B" w:rsidP="00952924">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eastAsia="it-IT"/>
        </w:rPr>
      </w:pPr>
      <w:r w:rsidRPr="005765CF">
        <w:rPr>
          <w:rFonts w:ascii="Calibri" w:eastAsia="Calibri" w:hAnsi="Calibri" w:cs="Calibri"/>
          <w:sz w:val="22"/>
          <w:szCs w:val="22"/>
          <w:u w:color="454545"/>
          <w:bdr w:val="nil"/>
          <w:lang w:eastAsia="it-IT"/>
        </w:rPr>
        <w:t>Free of charge, by reservation</w:t>
      </w:r>
      <w:r w:rsidR="00952924" w:rsidRPr="005765CF">
        <w:rPr>
          <w:rFonts w:ascii="Calibri" w:eastAsia="Calibri" w:hAnsi="Calibri" w:cs="Calibri"/>
          <w:sz w:val="22"/>
          <w:szCs w:val="22"/>
          <w:u w:color="454545"/>
          <w:bdr w:val="nil"/>
          <w:lang w:eastAsia="it-IT"/>
        </w:rPr>
        <w:t xml:space="preserve"> </w:t>
      </w:r>
    </w:p>
    <w:p w14:paraId="0E4956D7" w14:textId="448A5599" w:rsidR="00952924" w:rsidRPr="005765CF" w:rsidRDefault="00952924" w:rsidP="00952924">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eastAsia="it-IT"/>
        </w:rPr>
      </w:pPr>
      <w:r w:rsidRPr="005765CF">
        <w:rPr>
          <w:rStyle w:val="Collegamentoipertestuale"/>
          <w:rFonts w:ascii="Calibri" w:eastAsia="Calibri" w:hAnsi="Calibri" w:cs="Calibri"/>
          <w:sz w:val="22"/>
          <w:szCs w:val="22"/>
          <w:u w:val="none"/>
          <w:bdr w:val="nil"/>
          <w:lang w:eastAsia="it-IT"/>
        </w:rPr>
        <w:t xml:space="preserve">E. </w:t>
      </w:r>
      <w:hyperlink r:id="rId10" w:history="1">
        <w:r w:rsidRPr="005765CF">
          <w:rPr>
            <w:rStyle w:val="Collegamentoipertestuale"/>
            <w:rFonts w:ascii="Calibri" w:eastAsia="Calibri" w:hAnsi="Calibri" w:cs="Calibri"/>
            <w:sz w:val="22"/>
            <w:szCs w:val="22"/>
            <w:u w:val="none"/>
            <w:bdr w:val="nil"/>
            <w:lang w:eastAsia="it-IT"/>
          </w:rPr>
          <w:t>segreteria@fondazionelaraia.it</w:t>
        </w:r>
      </w:hyperlink>
      <w:r w:rsidRPr="005765CF">
        <w:rPr>
          <w:rFonts w:ascii="Calibri" w:eastAsia="Calibri" w:hAnsi="Calibri" w:cs="Calibri"/>
          <w:sz w:val="22"/>
          <w:szCs w:val="22"/>
          <w:u w:color="454545"/>
          <w:bdr w:val="nil"/>
          <w:lang w:eastAsia="it-IT"/>
        </w:rPr>
        <w:t xml:space="preserve"> | T. 02 4854 8710 </w:t>
      </w:r>
    </w:p>
    <w:p w14:paraId="28745AB1" w14:textId="77777777" w:rsidR="00DF59AE" w:rsidRPr="005765CF" w:rsidRDefault="00DF59AE"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eastAsia="it-IT"/>
        </w:rPr>
      </w:pPr>
    </w:p>
    <w:p w14:paraId="14C7A7C9" w14:textId="7B22EABD" w:rsidR="0024019E" w:rsidRPr="005765CF" w:rsidRDefault="005C140B"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eastAsia="it-IT"/>
        </w:rPr>
      </w:pPr>
      <w:r w:rsidRPr="005765CF">
        <w:rPr>
          <w:rFonts w:ascii="Calibri" w:eastAsia="Calibri" w:hAnsi="Calibri" w:cs="Calibri"/>
          <w:i/>
          <w:sz w:val="22"/>
          <w:szCs w:val="22"/>
          <w:u w:color="454545"/>
          <w:bdr w:val="nil"/>
          <w:lang w:eastAsia="it-IT"/>
        </w:rPr>
        <w:t>Novi Ligure</w:t>
      </w:r>
      <w:r w:rsidR="0018136B" w:rsidRPr="005765CF">
        <w:rPr>
          <w:rFonts w:ascii="Calibri" w:eastAsia="Calibri" w:hAnsi="Calibri" w:cs="Calibri"/>
          <w:i/>
          <w:sz w:val="22"/>
          <w:szCs w:val="22"/>
          <w:u w:color="454545"/>
          <w:bdr w:val="nil"/>
          <w:lang w:eastAsia="it-IT"/>
        </w:rPr>
        <w:t>, July</w:t>
      </w:r>
      <w:r w:rsidR="00AB73D2" w:rsidRPr="005765CF">
        <w:rPr>
          <w:rFonts w:ascii="Calibri" w:eastAsia="Calibri" w:hAnsi="Calibri" w:cs="Calibri"/>
          <w:i/>
          <w:sz w:val="22"/>
          <w:szCs w:val="22"/>
          <w:u w:color="454545"/>
          <w:bdr w:val="nil"/>
          <w:lang w:eastAsia="it-IT"/>
        </w:rPr>
        <w:t xml:space="preserve"> 2019</w:t>
      </w:r>
      <w:r w:rsidR="0018136B" w:rsidRPr="005765CF">
        <w:rPr>
          <w:rFonts w:ascii="Calibri" w:eastAsia="Calibri" w:hAnsi="Calibri" w:cs="Calibri"/>
          <w:i/>
          <w:sz w:val="22"/>
          <w:szCs w:val="22"/>
          <w:u w:color="454545"/>
          <w:bdr w:val="nil"/>
          <w:lang w:eastAsia="it-IT"/>
        </w:rPr>
        <w:t xml:space="preserve">. </w:t>
      </w:r>
      <w:r w:rsidR="00DF59AE" w:rsidRPr="005765CF">
        <w:rPr>
          <w:rFonts w:ascii="Calibri" w:eastAsia="Calibri" w:hAnsi="Calibri" w:cs="Calibri"/>
          <w:b/>
          <w:sz w:val="22"/>
          <w:szCs w:val="22"/>
          <w:u w:color="454545"/>
          <w:bdr w:val="nil"/>
          <w:lang w:eastAsia="it-IT"/>
        </w:rPr>
        <w:t>Fondazione La Raia</w:t>
      </w:r>
      <w:r w:rsidR="007503DE" w:rsidRPr="005765CF">
        <w:rPr>
          <w:rFonts w:ascii="Calibri" w:eastAsia="Calibri" w:hAnsi="Calibri" w:cs="Calibri"/>
          <w:b/>
          <w:sz w:val="22"/>
          <w:szCs w:val="22"/>
          <w:u w:color="454545"/>
          <w:bdr w:val="nil"/>
          <w:lang w:eastAsia="it-IT"/>
        </w:rPr>
        <w:t xml:space="preserve"> – </w:t>
      </w:r>
      <w:proofErr w:type="spellStart"/>
      <w:r w:rsidR="0011547F" w:rsidRPr="005765CF">
        <w:rPr>
          <w:rFonts w:ascii="Calibri" w:eastAsia="Calibri" w:hAnsi="Calibri" w:cs="Calibri"/>
          <w:b/>
          <w:sz w:val="22"/>
          <w:szCs w:val="22"/>
          <w:u w:color="454545"/>
          <w:bdr w:val="nil"/>
          <w:lang w:eastAsia="it-IT"/>
        </w:rPr>
        <w:t>a</w:t>
      </w:r>
      <w:r w:rsidR="007503DE" w:rsidRPr="005765CF">
        <w:rPr>
          <w:rFonts w:ascii="Calibri" w:eastAsia="Calibri" w:hAnsi="Calibri" w:cs="Calibri"/>
          <w:b/>
          <w:sz w:val="22"/>
          <w:szCs w:val="22"/>
          <w:u w:color="454545"/>
          <w:bdr w:val="nil"/>
          <w:lang w:eastAsia="it-IT"/>
        </w:rPr>
        <w:t>rte</w:t>
      </w:r>
      <w:proofErr w:type="spellEnd"/>
      <w:r w:rsidR="007503DE" w:rsidRPr="005765CF">
        <w:rPr>
          <w:rFonts w:ascii="Calibri" w:eastAsia="Calibri" w:hAnsi="Calibri" w:cs="Calibri"/>
          <w:b/>
          <w:sz w:val="22"/>
          <w:szCs w:val="22"/>
          <w:u w:color="454545"/>
          <w:bdr w:val="nil"/>
          <w:lang w:eastAsia="it-IT"/>
        </w:rPr>
        <w:t xml:space="preserve"> </w:t>
      </w:r>
      <w:proofErr w:type="spellStart"/>
      <w:r w:rsidR="007503DE" w:rsidRPr="005765CF">
        <w:rPr>
          <w:rFonts w:ascii="Calibri" w:eastAsia="Calibri" w:hAnsi="Calibri" w:cs="Calibri"/>
          <w:b/>
          <w:sz w:val="22"/>
          <w:szCs w:val="22"/>
          <w:u w:color="454545"/>
          <w:bdr w:val="nil"/>
          <w:lang w:eastAsia="it-IT"/>
        </w:rPr>
        <w:t>cultura</w:t>
      </w:r>
      <w:proofErr w:type="spellEnd"/>
      <w:r w:rsidR="007503DE" w:rsidRPr="005765CF">
        <w:rPr>
          <w:rFonts w:ascii="Calibri" w:eastAsia="Calibri" w:hAnsi="Calibri" w:cs="Calibri"/>
          <w:b/>
          <w:sz w:val="22"/>
          <w:szCs w:val="22"/>
          <w:u w:color="454545"/>
          <w:bdr w:val="nil"/>
          <w:lang w:eastAsia="it-IT"/>
        </w:rPr>
        <w:t xml:space="preserve"> </w:t>
      </w:r>
      <w:proofErr w:type="spellStart"/>
      <w:r w:rsidR="007503DE" w:rsidRPr="005765CF">
        <w:rPr>
          <w:rFonts w:ascii="Calibri" w:eastAsia="Calibri" w:hAnsi="Calibri" w:cs="Calibri"/>
          <w:b/>
          <w:sz w:val="22"/>
          <w:szCs w:val="22"/>
          <w:u w:color="454545"/>
          <w:bdr w:val="nil"/>
          <w:lang w:eastAsia="it-IT"/>
        </w:rPr>
        <w:t>territorio</w:t>
      </w:r>
      <w:proofErr w:type="spellEnd"/>
      <w:r w:rsidR="00DF59AE" w:rsidRPr="005765CF">
        <w:rPr>
          <w:rFonts w:ascii="Calibri" w:eastAsia="Calibri" w:hAnsi="Calibri" w:cs="Calibri"/>
          <w:sz w:val="22"/>
          <w:szCs w:val="22"/>
          <w:u w:color="454545"/>
          <w:bdr w:val="nil"/>
          <w:lang w:eastAsia="it-IT"/>
        </w:rPr>
        <w:t xml:space="preserve"> </w:t>
      </w:r>
      <w:r w:rsidR="0018136B" w:rsidRPr="005765CF">
        <w:rPr>
          <w:rFonts w:ascii="Calibri" w:eastAsia="Calibri" w:hAnsi="Calibri" w:cs="Calibri"/>
          <w:sz w:val="22"/>
          <w:szCs w:val="22"/>
          <w:u w:color="454545"/>
          <w:bdr w:val="nil"/>
          <w:lang w:eastAsia="it-IT"/>
        </w:rPr>
        <w:t xml:space="preserve">is pleased to </w:t>
      </w:r>
      <w:r w:rsidR="00DF59AE" w:rsidRPr="005765CF">
        <w:rPr>
          <w:rFonts w:ascii="Calibri" w:eastAsia="Calibri" w:hAnsi="Calibri" w:cs="Calibri"/>
          <w:sz w:val="22"/>
          <w:szCs w:val="22"/>
          <w:u w:color="454545"/>
          <w:bdr w:val="nil"/>
          <w:lang w:eastAsia="it-IT"/>
        </w:rPr>
        <w:t xml:space="preserve">present </w:t>
      </w:r>
      <w:r w:rsidR="00DF59AE" w:rsidRPr="005765CF">
        <w:rPr>
          <w:rFonts w:ascii="Calibri" w:eastAsia="Calibri" w:hAnsi="Calibri" w:cs="Calibri"/>
          <w:b/>
          <w:sz w:val="22"/>
          <w:szCs w:val="22"/>
          <w:bdr w:val="nil"/>
          <w:lang w:eastAsia="it-IT"/>
        </w:rPr>
        <w:t>B</w:t>
      </w:r>
      <w:r w:rsidRPr="005765CF">
        <w:rPr>
          <w:rFonts w:ascii="Calibri" w:eastAsia="Calibri" w:hAnsi="Calibri" w:cs="Calibri"/>
          <w:b/>
          <w:sz w:val="22"/>
          <w:szCs w:val="22"/>
          <w:bdr w:val="nil"/>
          <w:lang w:eastAsia="it-IT"/>
        </w:rPr>
        <w:t>IOMEGA</w:t>
      </w:r>
      <w:r w:rsidR="00EA4E9E" w:rsidRPr="005765CF">
        <w:rPr>
          <w:rFonts w:ascii="Calibri" w:eastAsia="Calibri" w:hAnsi="Calibri" w:cs="Calibri"/>
          <w:b/>
          <w:sz w:val="22"/>
          <w:szCs w:val="22"/>
          <w:bdr w:val="nil"/>
          <w:lang w:eastAsia="it-IT"/>
        </w:rPr>
        <w:t xml:space="preserve"> </w:t>
      </w:r>
      <w:proofErr w:type="spellStart"/>
      <w:r w:rsidR="00EA4E9E" w:rsidRPr="005765CF">
        <w:rPr>
          <w:rFonts w:ascii="Calibri" w:eastAsia="Calibri" w:hAnsi="Calibri" w:cs="Calibri"/>
          <w:b/>
          <w:sz w:val="22"/>
          <w:szCs w:val="22"/>
          <w:bdr w:val="nil"/>
          <w:lang w:eastAsia="it-IT"/>
        </w:rPr>
        <w:t>Multiverso</w:t>
      </w:r>
      <w:proofErr w:type="spellEnd"/>
      <w:r w:rsidR="00DF59AE" w:rsidRPr="005765CF">
        <w:rPr>
          <w:rFonts w:ascii="Calibri" w:eastAsia="Calibri" w:hAnsi="Calibri" w:cs="Calibri"/>
          <w:b/>
          <w:sz w:val="22"/>
          <w:szCs w:val="22"/>
          <w:bdr w:val="nil"/>
          <w:lang w:eastAsia="it-IT"/>
        </w:rPr>
        <w:t>,</w:t>
      </w:r>
      <w:r w:rsidR="00DF59AE" w:rsidRPr="005765CF">
        <w:rPr>
          <w:rFonts w:ascii="Calibri" w:eastAsia="Calibri" w:hAnsi="Calibri" w:cs="Calibri"/>
          <w:sz w:val="22"/>
          <w:szCs w:val="22"/>
          <w:u w:color="454545"/>
          <w:bdr w:val="nil"/>
          <w:lang w:eastAsia="it-IT"/>
        </w:rPr>
        <w:t xml:space="preserve"> </w:t>
      </w:r>
      <w:r w:rsidR="0024019E" w:rsidRPr="005765CF">
        <w:rPr>
          <w:rFonts w:ascii="Calibri" w:eastAsia="Calibri" w:hAnsi="Calibri" w:cs="Calibri"/>
          <w:sz w:val="22"/>
          <w:szCs w:val="22"/>
          <w:u w:color="454545"/>
          <w:bdr w:val="nil"/>
          <w:lang w:eastAsia="it-IT"/>
        </w:rPr>
        <w:t xml:space="preserve">a </w:t>
      </w:r>
      <w:r w:rsidR="00DF59AE" w:rsidRPr="005765CF">
        <w:rPr>
          <w:rFonts w:ascii="Calibri" w:eastAsia="Calibri" w:hAnsi="Calibri" w:cs="Calibri"/>
          <w:sz w:val="22"/>
          <w:szCs w:val="22"/>
          <w:u w:color="454545"/>
          <w:bdr w:val="nil"/>
          <w:lang w:eastAsia="it-IT"/>
        </w:rPr>
        <w:t xml:space="preserve">site-specific </w:t>
      </w:r>
      <w:r w:rsidR="0018136B" w:rsidRPr="005765CF">
        <w:rPr>
          <w:rFonts w:ascii="Calibri" w:eastAsia="Calibri" w:hAnsi="Calibri" w:cs="Calibri"/>
          <w:sz w:val="22"/>
          <w:szCs w:val="22"/>
          <w:u w:color="454545"/>
          <w:bdr w:val="nil"/>
          <w:lang w:eastAsia="it-IT"/>
        </w:rPr>
        <w:t xml:space="preserve">exhibition by </w:t>
      </w:r>
      <w:r w:rsidR="00DF59AE" w:rsidRPr="005765CF">
        <w:rPr>
          <w:rFonts w:ascii="Calibri" w:eastAsia="Calibri" w:hAnsi="Calibri" w:cs="Calibri"/>
          <w:b/>
          <w:sz w:val="22"/>
          <w:szCs w:val="22"/>
          <w:u w:color="454545"/>
          <w:bdr w:val="nil"/>
          <w:lang w:eastAsia="it-IT"/>
        </w:rPr>
        <w:t>Cosimo Veneziano</w:t>
      </w:r>
      <w:r w:rsidR="00DF59AE" w:rsidRPr="005765CF">
        <w:rPr>
          <w:rFonts w:ascii="Calibri" w:eastAsia="Calibri" w:hAnsi="Calibri" w:cs="Calibri"/>
          <w:sz w:val="22"/>
          <w:szCs w:val="22"/>
          <w:u w:color="454545"/>
          <w:bdr w:val="nil"/>
          <w:lang w:eastAsia="it-IT"/>
        </w:rPr>
        <w:t xml:space="preserve">, </w:t>
      </w:r>
      <w:r w:rsidR="0018136B" w:rsidRPr="005765CF">
        <w:rPr>
          <w:rFonts w:ascii="Calibri" w:eastAsia="Calibri" w:hAnsi="Calibri" w:cs="Calibri"/>
          <w:sz w:val="22"/>
          <w:szCs w:val="22"/>
          <w:u w:color="454545"/>
          <w:bdr w:val="nil"/>
          <w:lang w:eastAsia="it-IT"/>
        </w:rPr>
        <w:t xml:space="preserve">curated by </w:t>
      </w:r>
      <w:r w:rsidR="00DF59AE" w:rsidRPr="005765CF">
        <w:rPr>
          <w:rFonts w:ascii="Calibri" w:eastAsia="Calibri" w:hAnsi="Calibri" w:cs="Calibri"/>
          <w:b/>
          <w:sz w:val="22"/>
          <w:szCs w:val="22"/>
          <w:u w:color="454545"/>
          <w:bdr w:val="nil"/>
          <w:lang w:eastAsia="it-IT"/>
        </w:rPr>
        <w:t>Ilaria Bonacossa</w:t>
      </w:r>
      <w:r w:rsidR="00430FD1" w:rsidRPr="005765CF">
        <w:rPr>
          <w:rFonts w:ascii="Calibri" w:eastAsia="Calibri" w:hAnsi="Calibri" w:cs="Calibri"/>
          <w:sz w:val="22"/>
          <w:szCs w:val="22"/>
          <w:u w:color="454545"/>
          <w:bdr w:val="nil"/>
          <w:lang w:eastAsia="it-IT"/>
        </w:rPr>
        <w:t xml:space="preserve">, </w:t>
      </w:r>
      <w:r w:rsidR="0018136B" w:rsidRPr="005765CF">
        <w:rPr>
          <w:rFonts w:ascii="Calibri" w:eastAsia="Calibri" w:hAnsi="Calibri" w:cs="Calibri"/>
          <w:sz w:val="22"/>
          <w:szCs w:val="22"/>
          <w:u w:color="454545"/>
          <w:bdr w:val="nil"/>
          <w:lang w:eastAsia="it-IT"/>
        </w:rPr>
        <w:t>at</w:t>
      </w:r>
      <w:r w:rsidR="00AC17F3" w:rsidRPr="005765CF">
        <w:rPr>
          <w:rFonts w:ascii="Calibri" w:eastAsia="Calibri" w:hAnsi="Calibri" w:cs="Calibri"/>
          <w:sz w:val="22"/>
          <w:szCs w:val="22"/>
          <w:u w:color="454545"/>
          <w:bdr w:val="nil"/>
          <w:lang w:eastAsia="it-IT"/>
        </w:rPr>
        <w:t xml:space="preserve"> </w:t>
      </w:r>
      <w:proofErr w:type="spellStart"/>
      <w:r w:rsidR="00EF726F" w:rsidRPr="005765CF">
        <w:rPr>
          <w:rFonts w:ascii="Calibri" w:eastAsia="Calibri" w:hAnsi="Calibri" w:cs="Calibri"/>
          <w:sz w:val="22"/>
          <w:szCs w:val="22"/>
          <w:u w:color="454545"/>
          <w:bdr w:val="nil"/>
          <w:lang w:eastAsia="it-IT"/>
        </w:rPr>
        <w:t>Tenuta</w:t>
      </w:r>
      <w:proofErr w:type="spellEnd"/>
      <w:r w:rsidR="00EF726F" w:rsidRPr="005765CF">
        <w:rPr>
          <w:rFonts w:ascii="Calibri" w:eastAsia="Calibri" w:hAnsi="Calibri" w:cs="Calibri"/>
          <w:sz w:val="22"/>
          <w:szCs w:val="22"/>
          <w:u w:color="454545"/>
          <w:bdr w:val="nil"/>
          <w:lang w:eastAsia="it-IT"/>
        </w:rPr>
        <w:t xml:space="preserve"> </w:t>
      </w:r>
      <w:proofErr w:type="spellStart"/>
      <w:r w:rsidR="00EF726F" w:rsidRPr="005765CF">
        <w:rPr>
          <w:rFonts w:ascii="Calibri" w:eastAsia="Calibri" w:hAnsi="Calibri" w:cs="Calibri"/>
          <w:sz w:val="22"/>
          <w:szCs w:val="22"/>
          <w:u w:color="454545"/>
          <w:bdr w:val="nil"/>
          <w:lang w:eastAsia="it-IT"/>
        </w:rPr>
        <w:t>Cucco</w:t>
      </w:r>
      <w:proofErr w:type="spellEnd"/>
      <w:r w:rsidR="00EF726F" w:rsidRPr="005765CF">
        <w:rPr>
          <w:rFonts w:ascii="Calibri" w:eastAsia="Calibri" w:hAnsi="Calibri" w:cs="Calibri"/>
          <w:sz w:val="22"/>
          <w:szCs w:val="22"/>
          <w:u w:color="454545"/>
          <w:bdr w:val="nil"/>
          <w:lang w:eastAsia="it-IT"/>
        </w:rPr>
        <w:t xml:space="preserve">, </w:t>
      </w:r>
      <w:r w:rsidR="0018136B" w:rsidRPr="005765CF">
        <w:rPr>
          <w:rFonts w:ascii="Calibri" w:eastAsia="Calibri" w:hAnsi="Calibri" w:cs="Calibri"/>
          <w:sz w:val="22"/>
          <w:szCs w:val="22"/>
          <w:u w:color="454545"/>
          <w:bdr w:val="nil"/>
          <w:lang w:eastAsia="it-IT"/>
        </w:rPr>
        <w:t xml:space="preserve">the organic farm owned by the </w:t>
      </w:r>
      <w:r w:rsidR="00EF726F" w:rsidRPr="005765CF">
        <w:rPr>
          <w:rFonts w:ascii="Calibri" w:eastAsia="Calibri" w:hAnsi="Calibri" w:cs="Calibri"/>
          <w:sz w:val="22"/>
          <w:szCs w:val="22"/>
          <w:u w:color="454545"/>
          <w:bdr w:val="nil"/>
          <w:lang w:eastAsia="it-IT"/>
        </w:rPr>
        <w:t>Rossi Cairo</w:t>
      </w:r>
      <w:r w:rsidR="000D45D2" w:rsidRPr="005765CF">
        <w:rPr>
          <w:rFonts w:ascii="Calibri" w:eastAsia="Calibri" w:hAnsi="Calibri" w:cs="Calibri"/>
          <w:sz w:val="22"/>
          <w:szCs w:val="22"/>
          <w:u w:color="454545"/>
          <w:bdr w:val="nil"/>
          <w:lang w:eastAsia="it-IT"/>
        </w:rPr>
        <w:t xml:space="preserve"> </w:t>
      </w:r>
      <w:r w:rsidR="0018136B" w:rsidRPr="005765CF">
        <w:rPr>
          <w:rFonts w:ascii="Calibri" w:eastAsia="Calibri" w:hAnsi="Calibri" w:cs="Calibri"/>
          <w:sz w:val="22"/>
          <w:szCs w:val="22"/>
          <w:u w:color="454545"/>
          <w:bdr w:val="nil"/>
          <w:lang w:eastAsia="it-IT"/>
        </w:rPr>
        <w:t xml:space="preserve">family, which created </w:t>
      </w:r>
      <w:r w:rsidR="00155FE9" w:rsidRPr="005765CF">
        <w:rPr>
          <w:rFonts w:ascii="Calibri" w:eastAsia="Calibri" w:hAnsi="Calibri" w:cs="Calibri"/>
          <w:sz w:val="22"/>
          <w:szCs w:val="22"/>
          <w:u w:color="454545"/>
          <w:bdr w:val="nil"/>
          <w:lang w:eastAsia="it-IT"/>
        </w:rPr>
        <w:t>Fondazione L</w:t>
      </w:r>
      <w:r w:rsidR="00870ADF" w:rsidRPr="005765CF">
        <w:rPr>
          <w:rFonts w:ascii="Calibri" w:eastAsia="Calibri" w:hAnsi="Calibri" w:cs="Calibri"/>
          <w:sz w:val="22"/>
          <w:szCs w:val="22"/>
          <w:u w:color="454545"/>
          <w:bdr w:val="nil"/>
          <w:lang w:eastAsia="it-IT"/>
        </w:rPr>
        <w:t xml:space="preserve">a Raia </w:t>
      </w:r>
      <w:r w:rsidR="0018136B" w:rsidRPr="005765CF">
        <w:rPr>
          <w:rFonts w:ascii="Calibri" w:eastAsia="Calibri" w:hAnsi="Calibri" w:cs="Calibri"/>
          <w:sz w:val="22"/>
          <w:szCs w:val="22"/>
          <w:u w:color="454545"/>
          <w:bdr w:val="nil"/>
          <w:lang w:eastAsia="it-IT"/>
        </w:rPr>
        <w:t xml:space="preserve">in </w:t>
      </w:r>
      <w:r w:rsidR="00870ADF" w:rsidRPr="005765CF">
        <w:rPr>
          <w:rFonts w:ascii="Calibri" w:eastAsia="Calibri" w:hAnsi="Calibri" w:cs="Calibri"/>
          <w:sz w:val="22"/>
          <w:szCs w:val="22"/>
          <w:u w:color="454545"/>
          <w:bdr w:val="nil"/>
          <w:lang w:eastAsia="it-IT"/>
        </w:rPr>
        <w:t>2013</w:t>
      </w:r>
      <w:r w:rsidR="00DF59AE" w:rsidRPr="005765CF">
        <w:rPr>
          <w:rFonts w:ascii="Calibri" w:eastAsia="Calibri" w:hAnsi="Calibri" w:cs="Calibri"/>
          <w:sz w:val="22"/>
          <w:szCs w:val="22"/>
          <w:u w:color="454545"/>
          <w:bdr w:val="nil"/>
          <w:lang w:eastAsia="it-IT"/>
        </w:rPr>
        <w:t>.</w:t>
      </w:r>
      <w:r w:rsidR="0024019E" w:rsidRPr="005765CF">
        <w:rPr>
          <w:rFonts w:ascii="Calibri" w:eastAsia="Calibri" w:hAnsi="Calibri" w:cs="Calibri"/>
          <w:sz w:val="22"/>
          <w:szCs w:val="22"/>
          <w:u w:color="454545"/>
          <w:bdr w:val="nil"/>
          <w:lang w:eastAsia="it-IT"/>
        </w:rPr>
        <w:t xml:space="preserve"> </w:t>
      </w:r>
    </w:p>
    <w:p w14:paraId="27B8C259" w14:textId="77777777" w:rsidR="0024019E" w:rsidRPr="005765CF" w:rsidRDefault="0024019E"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eastAsia="it-IT"/>
        </w:rPr>
      </w:pPr>
    </w:p>
    <w:p w14:paraId="2775E3C9" w14:textId="4E383E39" w:rsidR="00FA4E2B" w:rsidRPr="005765CF" w:rsidRDefault="0018136B" w:rsidP="00DF59AE">
      <w:pPr>
        <w:pStyle w:val="p1"/>
        <w:pBdr>
          <w:top w:val="nil"/>
          <w:left w:val="nil"/>
          <w:bottom w:val="nil"/>
          <w:right w:val="nil"/>
          <w:between w:val="nil"/>
          <w:bar w:val="nil"/>
        </w:pBdr>
        <w:spacing w:before="0" w:beforeAutospacing="0" w:after="0" w:afterAutospacing="0"/>
        <w:rPr>
          <w:rFonts w:ascii="Calibri" w:eastAsia="Calibri" w:hAnsi="Calibri" w:cs="Calibri"/>
          <w:color w:val="0000FF"/>
          <w:sz w:val="22"/>
          <w:szCs w:val="22"/>
          <w:u w:color="454545"/>
          <w:bdr w:val="nil"/>
          <w:lang w:eastAsia="it-IT"/>
        </w:rPr>
      </w:pPr>
      <w:r w:rsidRPr="005765CF">
        <w:rPr>
          <w:rFonts w:ascii="Calibri" w:eastAsia="Calibri" w:hAnsi="Calibri" w:cs="Calibri"/>
          <w:color w:val="000000" w:themeColor="text1"/>
          <w:sz w:val="22"/>
          <w:szCs w:val="22"/>
          <w:u w:color="454545"/>
          <w:bdr w:val="nil"/>
          <w:lang w:eastAsia="it-IT"/>
        </w:rPr>
        <w:t xml:space="preserve">The exhibition is part of the </w:t>
      </w:r>
      <w:r w:rsidR="008162D3" w:rsidRPr="005765CF">
        <w:rPr>
          <w:rFonts w:ascii="Calibri" w:eastAsia="Calibri" w:hAnsi="Calibri" w:cs="Calibri"/>
          <w:b/>
          <w:color w:val="000000" w:themeColor="text1"/>
          <w:sz w:val="22"/>
          <w:szCs w:val="22"/>
          <w:u w:color="454545"/>
          <w:bdr w:val="nil"/>
          <w:lang w:eastAsia="it-IT"/>
        </w:rPr>
        <w:t>BIOMEGA</w:t>
      </w:r>
      <w:r w:rsidR="008162D3" w:rsidRPr="005765CF">
        <w:rPr>
          <w:rFonts w:ascii="Calibri" w:eastAsia="Calibri" w:hAnsi="Calibri" w:cs="Calibri"/>
          <w:color w:val="000000" w:themeColor="text1"/>
          <w:sz w:val="22"/>
          <w:szCs w:val="22"/>
          <w:u w:color="454545"/>
          <w:bdr w:val="nil"/>
          <w:lang w:eastAsia="it-IT"/>
        </w:rPr>
        <w:t xml:space="preserve"> </w:t>
      </w:r>
      <w:r w:rsidRPr="005765CF">
        <w:rPr>
          <w:rFonts w:ascii="Calibri" w:eastAsia="Calibri" w:hAnsi="Calibri" w:cs="Calibri"/>
          <w:color w:val="000000" w:themeColor="text1"/>
          <w:sz w:val="22"/>
          <w:szCs w:val="22"/>
          <w:u w:color="454545"/>
          <w:bdr w:val="nil"/>
          <w:lang w:eastAsia="it-IT"/>
        </w:rPr>
        <w:t xml:space="preserve">project that began in </w:t>
      </w:r>
      <w:r w:rsidR="0024019E" w:rsidRPr="005765CF">
        <w:rPr>
          <w:rFonts w:ascii="Calibri" w:eastAsia="Calibri" w:hAnsi="Calibri" w:cs="Calibri"/>
          <w:color w:val="000000" w:themeColor="text1"/>
          <w:sz w:val="22"/>
          <w:szCs w:val="22"/>
          <w:u w:color="454545"/>
          <w:bdr w:val="nil"/>
          <w:lang w:eastAsia="it-IT"/>
        </w:rPr>
        <w:t>2018</w:t>
      </w:r>
      <w:r w:rsidR="008162D3" w:rsidRPr="005765CF">
        <w:rPr>
          <w:rFonts w:ascii="Calibri" w:eastAsia="Calibri" w:hAnsi="Calibri" w:cs="Calibri"/>
          <w:color w:val="000000" w:themeColor="text1"/>
          <w:sz w:val="22"/>
          <w:szCs w:val="22"/>
          <w:u w:color="454545"/>
          <w:bdr w:val="nil"/>
          <w:lang w:eastAsia="it-IT"/>
        </w:rPr>
        <w:t xml:space="preserve"> </w:t>
      </w:r>
      <w:r w:rsidRPr="005765CF">
        <w:rPr>
          <w:rFonts w:ascii="Calibri" w:eastAsia="Calibri" w:hAnsi="Calibri" w:cs="Calibri"/>
          <w:color w:val="000000" w:themeColor="text1"/>
          <w:sz w:val="22"/>
          <w:szCs w:val="22"/>
          <w:u w:color="454545"/>
          <w:bdr w:val="nil"/>
          <w:lang w:eastAsia="it-IT"/>
        </w:rPr>
        <w:t xml:space="preserve">with the support of </w:t>
      </w:r>
      <w:proofErr w:type="spellStart"/>
      <w:r w:rsidR="009A5D84" w:rsidRPr="005765CF">
        <w:rPr>
          <w:rFonts w:ascii="Calibri" w:eastAsia="Calibri" w:hAnsi="Calibri" w:cs="Calibri"/>
          <w:color w:val="000000" w:themeColor="text1"/>
          <w:sz w:val="22"/>
          <w:szCs w:val="22"/>
          <w:u w:color="454545"/>
          <w:bdr w:val="nil"/>
          <w:lang w:eastAsia="it-IT"/>
        </w:rPr>
        <w:t>Compagnia</w:t>
      </w:r>
      <w:proofErr w:type="spellEnd"/>
      <w:r w:rsidR="009A5D84" w:rsidRPr="005765CF">
        <w:rPr>
          <w:rFonts w:ascii="Calibri" w:eastAsia="Calibri" w:hAnsi="Calibri" w:cs="Calibri"/>
          <w:color w:val="000000" w:themeColor="text1"/>
          <w:sz w:val="22"/>
          <w:szCs w:val="22"/>
          <w:u w:color="454545"/>
          <w:bdr w:val="nil"/>
          <w:lang w:eastAsia="it-IT"/>
        </w:rPr>
        <w:t xml:space="preserve"> di San Paolo, </w:t>
      </w:r>
      <w:r w:rsidRPr="005765CF">
        <w:rPr>
          <w:rFonts w:ascii="Calibri" w:eastAsia="Calibri" w:hAnsi="Calibri" w:cs="Calibri"/>
          <w:color w:val="000000" w:themeColor="text1"/>
          <w:sz w:val="22"/>
          <w:szCs w:val="22"/>
          <w:u w:color="454545"/>
          <w:bdr w:val="nil"/>
          <w:lang w:eastAsia="it-IT"/>
        </w:rPr>
        <w:t>in the context of the program “</w:t>
      </w:r>
      <w:r w:rsidR="009A5D84" w:rsidRPr="005765CF">
        <w:rPr>
          <w:rFonts w:ascii="Calibri" w:eastAsia="Calibri" w:hAnsi="Calibri" w:cs="Calibri"/>
          <w:color w:val="000000" w:themeColor="text1"/>
          <w:sz w:val="22"/>
          <w:szCs w:val="22"/>
          <w:u w:color="454545"/>
          <w:bdr w:val="nil"/>
          <w:lang w:eastAsia="it-IT"/>
        </w:rPr>
        <w:t xml:space="preserve">ORA! </w:t>
      </w:r>
      <w:proofErr w:type="spellStart"/>
      <w:r w:rsidR="009A5D84" w:rsidRPr="005765CF">
        <w:rPr>
          <w:rFonts w:ascii="Calibri" w:eastAsia="Calibri" w:hAnsi="Calibri" w:cs="Calibri"/>
          <w:color w:val="000000" w:themeColor="text1"/>
          <w:sz w:val="22"/>
          <w:szCs w:val="22"/>
          <w:u w:color="454545"/>
          <w:bdr w:val="nil"/>
          <w:lang w:eastAsia="it-IT"/>
        </w:rPr>
        <w:t>Produzioni</w:t>
      </w:r>
      <w:proofErr w:type="spellEnd"/>
      <w:r w:rsidR="009A5D84" w:rsidRPr="005765CF">
        <w:rPr>
          <w:rFonts w:ascii="Calibri" w:eastAsia="Calibri" w:hAnsi="Calibri" w:cs="Calibri"/>
          <w:color w:val="000000" w:themeColor="text1"/>
          <w:sz w:val="22"/>
          <w:szCs w:val="22"/>
          <w:u w:color="454545"/>
          <w:bdr w:val="nil"/>
          <w:lang w:eastAsia="it-IT"/>
        </w:rPr>
        <w:t xml:space="preserve"> di </w:t>
      </w:r>
      <w:proofErr w:type="spellStart"/>
      <w:r w:rsidR="009A5D84" w:rsidRPr="005765CF">
        <w:rPr>
          <w:rFonts w:ascii="Calibri" w:eastAsia="Calibri" w:hAnsi="Calibri" w:cs="Calibri"/>
          <w:color w:val="000000" w:themeColor="text1"/>
          <w:sz w:val="22"/>
          <w:szCs w:val="22"/>
          <w:u w:color="454545"/>
          <w:bdr w:val="nil"/>
          <w:lang w:eastAsia="it-IT"/>
        </w:rPr>
        <w:t>Cultura</w:t>
      </w:r>
      <w:proofErr w:type="spellEnd"/>
      <w:r w:rsidR="009A5D84" w:rsidRPr="005765CF">
        <w:rPr>
          <w:rFonts w:ascii="Calibri" w:eastAsia="Calibri" w:hAnsi="Calibri" w:cs="Calibri"/>
          <w:color w:val="000000" w:themeColor="text1"/>
          <w:sz w:val="22"/>
          <w:szCs w:val="22"/>
          <w:u w:color="454545"/>
          <w:bdr w:val="nil"/>
          <w:lang w:eastAsia="it-IT"/>
        </w:rPr>
        <w:t xml:space="preserve"> </w:t>
      </w:r>
      <w:proofErr w:type="spellStart"/>
      <w:r w:rsidR="009A5D84" w:rsidRPr="005765CF">
        <w:rPr>
          <w:rFonts w:ascii="Calibri" w:eastAsia="Calibri" w:hAnsi="Calibri" w:cs="Calibri"/>
          <w:color w:val="000000" w:themeColor="text1"/>
          <w:sz w:val="22"/>
          <w:szCs w:val="22"/>
          <w:u w:color="454545"/>
          <w:bdr w:val="nil"/>
          <w:lang w:eastAsia="it-IT"/>
        </w:rPr>
        <w:t>Contemporanea</w:t>
      </w:r>
      <w:proofErr w:type="spellEnd"/>
      <w:r w:rsidR="0024019E" w:rsidRPr="005765CF">
        <w:rPr>
          <w:rFonts w:ascii="Calibri" w:eastAsia="Calibri" w:hAnsi="Calibri" w:cs="Calibri"/>
          <w:color w:val="000000" w:themeColor="text1"/>
          <w:sz w:val="22"/>
          <w:szCs w:val="22"/>
          <w:u w:color="454545"/>
          <w:bdr w:val="nil"/>
          <w:lang w:eastAsia="it-IT"/>
        </w:rPr>
        <w:t>.</w:t>
      </w:r>
      <w:r w:rsidRPr="005765CF">
        <w:rPr>
          <w:rFonts w:ascii="Calibri" w:eastAsia="Calibri" w:hAnsi="Calibri" w:cs="Calibri"/>
          <w:color w:val="000000" w:themeColor="text1"/>
          <w:sz w:val="22"/>
          <w:szCs w:val="22"/>
          <w:u w:color="454545"/>
          <w:bdr w:val="nil"/>
          <w:lang w:eastAsia="it-IT"/>
        </w:rPr>
        <w:t>”</w:t>
      </w:r>
      <w:r w:rsidR="0024019E" w:rsidRPr="005765CF">
        <w:rPr>
          <w:rFonts w:ascii="Calibri" w:eastAsia="Calibri" w:hAnsi="Calibri" w:cs="Calibri"/>
          <w:color w:val="000000" w:themeColor="text1"/>
          <w:sz w:val="22"/>
          <w:szCs w:val="22"/>
          <w:u w:color="454545"/>
          <w:bdr w:val="nil"/>
          <w:lang w:eastAsia="it-IT"/>
        </w:rPr>
        <w:t xml:space="preserve"> </w:t>
      </w:r>
      <w:r w:rsidRPr="005765CF">
        <w:rPr>
          <w:rFonts w:ascii="Calibri" w:eastAsia="Calibri" w:hAnsi="Calibri" w:cs="Calibri"/>
          <w:color w:val="000000" w:themeColor="text1"/>
          <w:sz w:val="22"/>
          <w:szCs w:val="22"/>
          <w:u w:color="454545"/>
          <w:bdr w:val="nil"/>
          <w:lang w:eastAsia="it-IT"/>
        </w:rPr>
        <w:t xml:space="preserve">The </w:t>
      </w:r>
      <w:r w:rsidR="0024019E" w:rsidRPr="005765CF">
        <w:rPr>
          <w:rFonts w:ascii="Calibri" w:eastAsia="Calibri" w:hAnsi="Calibri" w:cs="Calibri"/>
          <w:color w:val="000000" w:themeColor="text1"/>
          <w:sz w:val="22"/>
          <w:szCs w:val="22"/>
          <w:u w:color="454545"/>
          <w:bdr w:val="nil"/>
          <w:lang w:eastAsia="it-IT"/>
        </w:rPr>
        <w:t>artist</w:t>
      </w:r>
      <w:r w:rsidR="00DF59AE" w:rsidRPr="005765CF">
        <w:rPr>
          <w:rFonts w:ascii="Calibri" w:eastAsia="Calibri" w:hAnsi="Calibri" w:cs="Calibri"/>
          <w:color w:val="000000" w:themeColor="text1"/>
          <w:sz w:val="22"/>
          <w:szCs w:val="22"/>
          <w:u w:color="454545"/>
          <w:bdr w:val="nil"/>
          <w:lang w:eastAsia="it-IT"/>
        </w:rPr>
        <w:t>, in collabora</w:t>
      </w:r>
      <w:r w:rsidRPr="005765CF">
        <w:rPr>
          <w:rFonts w:ascii="Calibri" w:eastAsia="Calibri" w:hAnsi="Calibri" w:cs="Calibri"/>
          <w:color w:val="000000" w:themeColor="text1"/>
          <w:sz w:val="22"/>
          <w:szCs w:val="22"/>
          <w:u w:color="454545"/>
          <w:bdr w:val="nil"/>
          <w:lang w:eastAsia="it-IT"/>
        </w:rPr>
        <w:t>t</w:t>
      </w:r>
      <w:r w:rsidR="00DF59AE" w:rsidRPr="005765CF">
        <w:rPr>
          <w:rFonts w:ascii="Calibri" w:eastAsia="Calibri" w:hAnsi="Calibri" w:cs="Calibri"/>
          <w:color w:val="000000" w:themeColor="text1"/>
          <w:sz w:val="22"/>
          <w:szCs w:val="22"/>
          <w:u w:color="454545"/>
          <w:bdr w:val="nil"/>
          <w:lang w:eastAsia="it-IT"/>
        </w:rPr>
        <w:t>ion</w:t>
      </w:r>
      <w:r w:rsidRPr="005765CF">
        <w:rPr>
          <w:rFonts w:ascii="Calibri" w:eastAsia="Calibri" w:hAnsi="Calibri" w:cs="Calibri"/>
          <w:color w:val="000000" w:themeColor="text1"/>
          <w:sz w:val="22"/>
          <w:szCs w:val="22"/>
          <w:u w:color="454545"/>
          <w:bdr w:val="nil"/>
          <w:lang w:eastAsia="it-IT"/>
        </w:rPr>
        <w:t xml:space="preserve"> with the </w:t>
      </w:r>
      <w:r w:rsidR="00DF59AE" w:rsidRPr="005765CF">
        <w:rPr>
          <w:rFonts w:ascii="Calibri" w:eastAsia="Calibri" w:hAnsi="Calibri" w:cs="Calibri"/>
          <w:sz w:val="22"/>
          <w:szCs w:val="22"/>
          <w:u w:color="454545"/>
          <w:bdr w:val="nil"/>
          <w:lang w:eastAsia="it-IT"/>
        </w:rPr>
        <w:t>D</w:t>
      </w:r>
      <w:r w:rsidRPr="005765CF">
        <w:rPr>
          <w:rFonts w:ascii="Calibri" w:eastAsia="Calibri" w:hAnsi="Calibri" w:cs="Calibri"/>
          <w:sz w:val="22"/>
          <w:szCs w:val="22"/>
          <w:u w:color="454545"/>
          <w:bdr w:val="nil"/>
          <w:lang w:eastAsia="it-IT"/>
        </w:rPr>
        <w:t xml:space="preserve">epartment of </w:t>
      </w:r>
      <w:r w:rsidR="00DF59AE" w:rsidRPr="005765CF">
        <w:rPr>
          <w:rFonts w:ascii="Calibri" w:eastAsia="Calibri" w:hAnsi="Calibri" w:cs="Calibri"/>
          <w:sz w:val="22"/>
          <w:szCs w:val="22"/>
          <w:u w:color="454545"/>
          <w:bdr w:val="nil"/>
          <w:lang w:eastAsia="it-IT"/>
        </w:rPr>
        <w:t>Neuroscien</w:t>
      </w:r>
      <w:r w:rsidRPr="005765CF">
        <w:rPr>
          <w:rFonts w:ascii="Calibri" w:eastAsia="Calibri" w:hAnsi="Calibri" w:cs="Calibri"/>
          <w:sz w:val="22"/>
          <w:szCs w:val="22"/>
          <w:u w:color="454545"/>
          <w:bdr w:val="nil"/>
          <w:lang w:eastAsia="it-IT"/>
        </w:rPr>
        <w:t xml:space="preserve">ces of </w:t>
      </w:r>
      <w:r w:rsidR="00DF59AE" w:rsidRPr="005765CF">
        <w:rPr>
          <w:rFonts w:ascii="Calibri" w:eastAsia="Calibri" w:hAnsi="Calibri" w:cs="Calibri"/>
          <w:sz w:val="22"/>
          <w:szCs w:val="22"/>
          <w:u w:color="454545"/>
          <w:bdr w:val="nil"/>
          <w:lang w:eastAsia="it-IT"/>
        </w:rPr>
        <w:t xml:space="preserve">IULM </w:t>
      </w:r>
      <w:r w:rsidRPr="005765CF">
        <w:rPr>
          <w:rFonts w:ascii="Calibri" w:eastAsia="Calibri" w:hAnsi="Calibri" w:cs="Calibri"/>
          <w:sz w:val="22"/>
          <w:szCs w:val="22"/>
          <w:u w:color="454545"/>
          <w:bdr w:val="nil"/>
          <w:lang w:eastAsia="it-IT"/>
        </w:rPr>
        <w:t xml:space="preserve">University in </w:t>
      </w:r>
      <w:r w:rsidR="00DF59AE" w:rsidRPr="005765CF">
        <w:rPr>
          <w:rFonts w:ascii="Calibri" w:eastAsia="Calibri" w:hAnsi="Calibri" w:cs="Calibri"/>
          <w:sz w:val="22"/>
          <w:szCs w:val="22"/>
          <w:u w:color="454545"/>
          <w:bdr w:val="nil"/>
          <w:lang w:eastAsia="it-IT"/>
        </w:rPr>
        <w:t xml:space="preserve">Milan, </w:t>
      </w:r>
      <w:r w:rsidRPr="005765CF">
        <w:rPr>
          <w:rFonts w:ascii="Calibri" w:eastAsia="Calibri" w:hAnsi="Calibri" w:cs="Calibri"/>
          <w:sz w:val="22"/>
          <w:szCs w:val="22"/>
          <w:u w:color="454545"/>
          <w:bdr w:val="nil"/>
          <w:lang w:eastAsia="it-IT"/>
        </w:rPr>
        <w:t xml:space="preserve">has conducted </w:t>
      </w:r>
      <w:r w:rsidR="00DF59AE" w:rsidRPr="005765CF">
        <w:rPr>
          <w:rFonts w:ascii="Calibri" w:eastAsia="Calibri" w:hAnsi="Calibri" w:cs="Calibri"/>
          <w:sz w:val="22"/>
          <w:szCs w:val="22"/>
          <w:u w:color="454545"/>
          <w:bdr w:val="nil"/>
          <w:lang w:eastAsia="it-IT"/>
        </w:rPr>
        <w:t>transdisciplinar</w:t>
      </w:r>
      <w:r w:rsidRPr="005765CF">
        <w:rPr>
          <w:rFonts w:ascii="Calibri" w:eastAsia="Calibri" w:hAnsi="Calibri" w:cs="Calibri"/>
          <w:sz w:val="22"/>
          <w:szCs w:val="22"/>
          <w:u w:color="454545"/>
          <w:bdr w:val="nil"/>
          <w:lang w:eastAsia="it-IT"/>
        </w:rPr>
        <w:t xml:space="preserve">y research over the last year on the use of </w:t>
      </w:r>
      <w:r w:rsidR="00DF59AE" w:rsidRPr="005765CF">
        <w:rPr>
          <w:rFonts w:ascii="Calibri" w:eastAsia="Calibri" w:hAnsi="Calibri" w:cs="Calibri"/>
          <w:sz w:val="22"/>
          <w:szCs w:val="22"/>
          <w:u w:color="454545"/>
          <w:bdr w:val="nil"/>
          <w:lang w:eastAsia="it-IT"/>
        </w:rPr>
        <w:t>biotec</w:t>
      </w:r>
      <w:r w:rsidRPr="005765CF">
        <w:rPr>
          <w:rFonts w:ascii="Calibri" w:eastAsia="Calibri" w:hAnsi="Calibri" w:cs="Calibri"/>
          <w:sz w:val="22"/>
          <w:szCs w:val="22"/>
          <w:u w:color="454545"/>
          <w:bdr w:val="nil"/>
          <w:lang w:eastAsia="it-IT"/>
        </w:rPr>
        <w:t>h</w:t>
      </w:r>
      <w:r w:rsidR="00DF59AE" w:rsidRPr="005765CF">
        <w:rPr>
          <w:rFonts w:ascii="Calibri" w:eastAsia="Calibri" w:hAnsi="Calibri" w:cs="Calibri"/>
          <w:sz w:val="22"/>
          <w:szCs w:val="22"/>
          <w:u w:color="454545"/>
          <w:bdr w:val="nil"/>
          <w:lang w:eastAsia="it-IT"/>
        </w:rPr>
        <w:t>nologie</w:t>
      </w:r>
      <w:r w:rsidRPr="005765CF">
        <w:rPr>
          <w:rFonts w:ascii="Calibri" w:eastAsia="Calibri" w:hAnsi="Calibri" w:cs="Calibri"/>
          <w:sz w:val="22"/>
          <w:szCs w:val="22"/>
          <w:u w:color="454545"/>
          <w:bdr w:val="nil"/>
          <w:lang w:eastAsia="it-IT"/>
        </w:rPr>
        <w:t>s</w:t>
      </w:r>
      <w:r w:rsidR="00DF59AE" w:rsidRPr="005765CF">
        <w:rPr>
          <w:rFonts w:ascii="Calibri" w:eastAsia="Calibri" w:hAnsi="Calibri" w:cs="Calibri"/>
          <w:sz w:val="22"/>
          <w:szCs w:val="22"/>
          <w:u w:color="454545"/>
          <w:bdr w:val="nil"/>
          <w:lang w:eastAsia="it-IT"/>
        </w:rPr>
        <w:t xml:space="preserve"> </w:t>
      </w:r>
      <w:r w:rsidRPr="005765CF">
        <w:rPr>
          <w:rFonts w:ascii="Calibri" w:eastAsia="Calibri" w:hAnsi="Calibri" w:cs="Calibri"/>
          <w:sz w:val="22"/>
          <w:szCs w:val="22"/>
          <w:u w:color="454545"/>
          <w:bdr w:val="nil"/>
          <w:lang w:eastAsia="it-IT"/>
        </w:rPr>
        <w:t>in agriculture, reflecting on the purchasing practices of consumers examined in terms of</w:t>
      </w:r>
      <w:r w:rsidR="00DF59AE" w:rsidRPr="005765CF">
        <w:rPr>
          <w:rFonts w:ascii="Calibri" w:eastAsia="Calibri" w:hAnsi="Calibri" w:cs="Calibri"/>
          <w:sz w:val="22"/>
          <w:szCs w:val="22"/>
          <w:u w:color="454545"/>
          <w:bdr w:val="nil"/>
          <w:lang w:eastAsia="it-IT"/>
        </w:rPr>
        <w:t xml:space="preserve"> neuromarketing.</w:t>
      </w:r>
      <w:r w:rsidR="00FA4E2B" w:rsidRPr="005765CF">
        <w:rPr>
          <w:rFonts w:ascii="Calibri" w:eastAsia="Calibri" w:hAnsi="Calibri" w:cs="Calibri"/>
          <w:sz w:val="22"/>
          <w:szCs w:val="22"/>
          <w:u w:color="454545"/>
          <w:bdr w:val="nil"/>
          <w:lang w:eastAsia="it-IT"/>
        </w:rPr>
        <w:t xml:space="preserve"> </w:t>
      </w:r>
    </w:p>
    <w:p w14:paraId="3A786B56" w14:textId="77777777" w:rsidR="00FA4E2B" w:rsidRPr="005765CF" w:rsidRDefault="00FA4E2B"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eastAsia="it-IT"/>
        </w:rPr>
      </w:pPr>
    </w:p>
    <w:p w14:paraId="42989172" w14:textId="61AA6476" w:rsidR="00DF59AE" w:rsidRPr="005765CF" w:rsidRDefault="0018136B" w:rsidP="00DF59AE">
      <w:pPr>
        <w:pStyle w:val="p1"/>
        <w:pBdr>
          <w:top w:val="nil"/>
          <w:left w:val="nil"/>
          <w:bottom w:val="nil"/>
          <w:right w:val="nil"/>
          <w:between w:val="nil"/>
          <w:bar w:val="nil"/>
        </w:pBdr>
        <w:spacing w:before="0" w:beforeAutospacing="0" w:after="0" w:afterAutospacing="0"/>
        <w:rPr>
          <w:rFonts w:ascii="Calibri" w:eastAsia="Calibri" w:hAnsi="Calibri" w:cs="Calibri"/>
          <w:color w:val="FF0000"/>
          <w:sz w:val="22"/>
          <w:szCs w:val="22"/>
          <w:u w:color="454545"/>
          <w:bdr w:val="nil"/>
          <w:lang w:eastAsia="it-IT"/>
        </w:rPr>
      </w:pPr>
      <w:r w:rsidRPr="005765CF">
        <w:rPr>
          <w:rFonts w:ascii="Calibri" w:eastAsia="Calibri" w:hAnsi="Calibri" w:cs="Calibri"/>
          <w:sz w:val="22"/>
          <w:szCs w:val="22"/>
          <w:u w:color="454545"/>
          <w:bdr w:val="nil"/>
          <w:lang w:eastAsia="it-IT"/>
        </w:rPr>
        <w:t>Starting with these investigations</w:t>
      </w:r>
      <w:r w:rsidR="00DF59AE" w:rsidRPr="005765CF">
        <w:rPr>
          <w:rFonts w:ascii="Calibri" w:eastAsia="Calibri" w:hAnsi="Calibri" w:cs="Calibri"/>
          <w:sz w:val="22"/>
          <w:szCs w:val="22"/>
          <w:u w:color="454545"/>
          <w:bdr w:val="nil"/>
          <w:lang w:eastAsia="it-IT"/>
        </w:rPr>
        <w:t xml:space="preserve">, </w:t>
      </w:r>
      <w:r w:rsidR="0024019E" w:rsidRPr="005765CF">
        <w:rPr>
          <w:rFonts w:ascii="Calibri" w:eastAsia="Calibri" w:hAnsi="Calibri" w:cs="Calibri"/>
          <w:sz w:val="22"/>
          <w:szCs w:val="22"/>
          <w:u w:color="454545"/>
          <w:bdr w:val="nil"/>
          <w:lang w:eastAsia="it-IT"/>
        </w:rPr>
        <w:t xml:space="preserve">Cosimo </w:t>
      </w:r>
      <w:r w:rsidR="005C140B" w:rsidRPr="005765CF">
        <w:rPr>
          <w:rFonts w:ascii="Calibri" w:eastAsia="Calibri" w:hAnsi="Calibri" w:cs="Calibri"/>
          <w:sz w:val="22"/>
          <w:szCs w:val="22"/>
          <w:u w:color="454545"/>
          <w:bdr w:val="nil"/>
          <w:lang w:eastAsia="it-IT"/>
        </w:rPr>
        <w:t xml:space="preserve">Veneziano </w:t>
      </w:r>
      <w:r w:rsidR="00DF59AE" w:rsidRPr="005765CF">
        <w:rPr>
          <w:rFonts w:ascii="Calibri" w:eastAsia="Calibri" w:hAnsi="Calibri" w:cs="Calibri"/>
          <w:sz w:val="22"/>
          <w:szCs w:val="22"/>
          <w:u w:color="454545"/>
          <w:bdr w:val="nil"/>
          <w:lang w:eastAsia="it-IT"/>
        </w:rPr>
        <w:t>ha</w:t>
      </w:r>
      <w:r w:rsidRPr="005765CF">
        <w:rPr>
          <w:rFonts w:ascii="Calibri" w:eastAsia="Calibri" w:hAnsi="Calibri" w:cs="Calibri"/>
          <w:sz w:val="22"/>
          <w:szCs w:val="22"/>
          <w:u w:color="454545"/>
          <w:bdr w:val="nil"/>
          <w:lang w:eastAsia="it-IT"/>
        </w:rPr>
        <w:t xml:space="preserve">s produced </w:t>
      </w:r>
      <w:r w:rsidR="00EF726F" w:rsidRPr="005765CF">
        <w:rPr>
          <w:rFonts w:ascii="Calibri" w:eastAsia="Calibri" w:hAnsi="Calibri" w:cs="Calibri"/>
          <w:b/>
          <w:sz w:val="22"/>
          <w:szCs w:val="22"/>
          <w:u w:color="454545"/>
          <w:bdr w:val="nil"/>
          <w:lang w:eastAsia="it-IT"/>
        </w:rPr>
        <w:t xml:space="preserve">BIOMEGA </w:t>
      </w:r>
      <w:proofErr w:type="spellStart"/>
      <w:r w:rsidR="00EF726F" w:rsidRPr="005765CF">
        <w:rPr>
          <w:rFonts w:ascii="Calibri" w:eastAsia="Calibri" w:hAnsi="Calibri" w:cs="Calibri"/>
          <w:b/>
          <w:sz w:val="22"/>
          <w:szCs w:val="22"/>
          <w:u w:color="454545"/>
          <w:bdr w:val="nil"/>
          <w:lang w:eastAsia="it-IT"/>
        </w:rPr>
        <w:t>Multiverso</w:t>
      </w:r>
      <w:proofErr w:type="spellEnd"/>
      <w:r w:rsidR="00475702" w:rsidRPr="005765CF">
        <w:rPr>
          <w:rFonts w:ascii="Calibri" w:eastAsia="Calibri" w:hAnsi="Calibri" w:cs="Calibri"/>
          <w:b/>
          <w:sz w:val="22"/>
          <w:szCs w:val="22"/>
          <w:u w:color="454545"/>
          <w:bdr w:val="nil"/>
          <w:lang w:eastAsia="it-IT"/>
        </w:rPr>
        <w:t>,</w:t>
      </w:r>
      <w:r w:rsidR="00DF59AE" w:rsidRPr="005765CF">
        <w:rPr>
          <w:rFonts w:ascii="Calibri" w:eastAsia="Calibri" w:hAnsi="Calibri" w:cs="Calibri"/>
          <w:sz w:val="22"/>
          <w:szCs w:val="22"/>
          <w:u w:color="454545"/>
          <w:bdr w:val="nil"/>
          <w:lang w:eastAsia="it-IT"/>
        </w:rPr>
        <w:t xml:space="preserve"> </w:t>
      </w:r>
      <w:r w:rsidRPr="005765CF">
        <w:rPr>
          <w:rFonts w:ascii="Calibri" w:eastAsia="Calibri" w:hAnsi="Calibri" w:cs="Calibri"/>
          <w:sz w:val="22"/>
          <w:szCs w:val="22"/>
          <w:u w:color="454545"/>
          <w:bdr w:val="nil"/>
          <w:lang w:eastAsia="it-IT"/>
        </w:rPr>
        <w:t xml:space="preserve">an </w:t>
      </w:r>
      <w:r w:rsidR="00DF59AE" w:rsidRPr="005765CF">
        <w:rPr>
          <w:rFonts w:ascii="Calibri" w:eastAsia="Calibri" w:hAnsi="Calibri" w:cs="Calibri"/>
          <w:sz w:val="22"/>
          <w:szCs w:val="22"/>
          <w:u w:color="454545"/>
          <w:bdr w:val="nil"/>
          <w:lang w:eastAsia="it-IT"/>
        </w:rPr>
        <w:t>installa</w:t>
      </w:r>
      <w:r w:rsidRPr="005765CF">
        <w:rPr>
          <w:rFonts w:ascii="Calibri" w:eastAsia="Calibri" w:hAnsi="Calibri" w:cs="Calibri"/>
          <w:sz w:val="22"/>
          <w:szCs w:val="22"/>
          <w:u w:color="454545"/>
          <w:bdr w:val="nil"/>
          <w:lang w:eastAsia="it-IT"/>
        </w:rPr>
        <w:t>t</w:t>
      </w:r>
      <w:r w:rsidR="00DF59AE" w:rsidRPr="005765CF">
        <w:rPr>
          <w:rFonts w:ascii="Calibri" w:eastAsia="Calibri" w:hAnsi="Calibri" w:cs="Calibri"/>
          <w:sz w:val="22"/>
          <w:szCs w:val="22"/>
          <w:u w:color="454545"/>
          <w:bdr w:val="nil"/>
          <w:lang w:eastAsia="it-IT"/>
        </w:rPr>
        <w:t>ion</w:t>
      </w:r>
      <w:r w:rsidRPr="005765CF">
        <w:rPr>
          <w:rFonts w:ascii="Calibri" w:eastAsia="Calibri" w:hAnsi="Calibri" w:cs="Calibri"/>
          <w:sz w:val="22"/>
          <w:szCs w:val="22"/>
          <w:u w:color="454545"/>
          <w:bdr w:val="nil"/>
          <w:lang w:eastAsia="it-IT"/>
        </w:rPr>
        <w:t xml:space="preserve"> composed of screen prints and embroidery on fabric, in dialogue with an original marble </w:t>
      </w:r>
      <w:proofErr w:type="spellStart"/>
      <w:r w:rsidR="00DF59AE" w:rsidRPr="005765CF">
        <w:rPr>
          <w:rFonts w:ascii="Calibri" w:eastAsia="Calibri" w:hAnsi="Calibri" w:cs="Calibri"/>
          <w:sz w:val="22"/>
          <w:szCs w:val="22"/>
          <w:u w:color="454545"/>
          <w:bdr w:val="nil"/>
          <w:lang w:eastAsia="it-IT"/>
        </w:rPr>
        <w:t>p</w:t>
      </w:r>
      <w:r w:rsidRPr="005765CF">
        <w:rPr>
          <w:rFonts w:ascii="Calibri" w:eastAsia="Calibri" w:hAnsi="Calibri" w:cs="Calibri"/>
          <w:sz w:val="22"/>
          <w:szCs w:val="22"/>
          <w:u w:color="454545"/>
          <w:bdr w:val="nil"/>
          <w:lang w:eastAsia="it-IT"/>
        </w:rPr>
        <w:t>y</w:t>
      </w:r>
      <w:r w:rsidR="00DF59AE" w:rsidRPr="005765CF">
        <w:rPr>
          <w:rFonts w:ascii="Calibri" w:eastAsia="Calibri" w:hAnsi="Calibri" w:cs="Calibri"/>
          <w:sz w:val="22"/>
          <w:szCs w:val="22"/>
          <w:u w:color="454545"/>
          <w:bdr w:val="nil"/>
          <w:lang w:eastAsia="it-IT"/>
        </w:rPr>
        <w:t>ralid</w:t>
      </w:r>
      <w:proofErr w:type="spellEnd"/>
      <w:r w:rsidR="00DF59AE" w:rsidRPr="005765CF">
        <w:rPr>
          <w:rFonts w:ascii="Calibri" w:eastAsia="Calibri" w:hAnsi="Calibri" w:cs="Calibri"/>
          <w:sz w:val="22"/>
          <w:szCs w:val="22"/>
          <w:u w:color="454545"/>
          <w:bdr w:val="nil"/>
          <w:lang w:eastAsia="it-IT"/>
        </w:rPr>
        <w:t xml:space="preserve">, </w:t>
      </w:r>
      <w:r w:rsidRPr="005765CF">
        <w:rPr>
          <w:rFonts w:ascii="Calibri" w:eastAsia="Calibri" w:hAnsi="Calibri" w:cs="Calibri"/>
          <w:sz w:val="22"/>
          <w:szCs w:val="22"/>
          <w:u w:color="454545"/>
          <w:bdr w:val="nil"/>
          <w:lang w:eastAsia="it-IT"/>
        </w:rPr>
        <w:t xml:space="preserve">a moth of the </w:t>
      </w:r>
      <w:proofErr w:type="spellStart"/>
      <w:r w:rsidR="00AC17F3" w:rsidRPr="005C0C97">
        <w:rPr>
          <w:rFonts w:ascii="Calibri" w:eastAsia="Calibri" w:hAnsi="Calibri" w:cs="Calibri"/>
          <w:i/>
          <w:color w:val="000000" w:themeColor="text1"/>
          <w:sz w:val="22"/>
          <w:szCs w:val="22"/>
          <w:u w:color="454545"/>
          <w:bdr w:val="nil"/>
          <w:lang w:eastAsia="it-IT"/>
        </w:rPr>
        <w:t>Ostrinia</w:t>
      </w:r>
      <w:proofErr w:type="spellEnd"/>
      <w:r w:rsidRPr="005C0C97">
        <w:rPr>
          <w:rFonts w:ascii="Calibri" w:eastAsia="Calibri" w:hAnsi="Calibri" w:cs="Calibri"/>
          <w:i/>
          <w:color w:val="000000" w:themeColor="text1"/>
          <w:sz w:val="22"/>
          <w:szCs w:val="22"/>
          <w:u w:color="454545"/>
          <w:bdr w:val="nil"/>
          <w:lang w:eastAsia="it-IT"/>
        </w:rPr>
        <w:t xml:space="preserve"> </w:t>
      </w:r>
      <w:proofErr w:type="spellStart"/>
      <w:r w:rsidR="00AC17F3" w:rsidRPr="005C0C97">
        <w:rPr>
          <w:rFonts w:ascii="Calibri" w:eastAsia="Calibri" w:hAnsi="Calibri" w:cs="Calibri"/>
          <w:i/>
          <w:color w:val="000000" w:themeColor="text1"/>
          <w:sz w:val="22"/>
          <w:szCs w:val="22"/>
          <w:u w:color="454545"/>
          <w:bdr w:val="nil"/>
          <w:lang w:eastAsia="it-IT"/>
        </w:rPr>
        <w:t>nubilalis</w:t>
      </w:r>
      <w:proofErr w:type="spellEnd"/>
      <w:r w:rsidR="00AC17F3" w:rsidRPr="005765CF">
        <w:rPr>
          <w:rFonts w:ascii="Calibri" w:eastAsia="Calibri" w:hAnsi="Calibri" w:cs="Calibri"/>
          <w:sz w:val="22"/>
          <w:szCs w:val="22"/>
          <w:u w:color="454545"/>
          <w:bdr w:val="nil"/>
          <w:lang w:eastAsia="it-IT"/>
        </w:rPr>
        <w:t xml:space="preserve"> </w:t>
      </w:r>
      <w:r w:rsidRPr="005765CF">
        <w:rPr>
          <w:rFonts w:ascii="Calibri" w:eastAsia="Calibri" w:hAnsi="Calibri" w:cs="Calibri"/>
          <w:sz w:val="22"/>
          <w:szCs w:val="22"/>
          <w:u w:color="454545"/>
          <w:bdr w:val="nil"/>
          <w:lang w:eastAsia="it-IT"/>
        </w:rPr>
        <w:t>species whose caterpillar is a parasite that devastates corn crops (corn borer).</w:t>
      </w:r>
      <w:r w:rsidR="00DF59AE" w:rsidRPr="005765CF">
        <w:rPr>
          <w:rFonts w:ascii="Calibri" w:eastAsia="Calibri" w:hAnsi="Calibri" w:cs="Calibri"/>
          <w:sz w:val="22"/>
          <w:szCs w:val="22"/>
          <w:u w:color="454545"/>
          <w:bdr w:val="nil"/>
          <w:lang w:eastAsia="it-IT"/>
        </w:rPr>
        <w:t xml:space="preserve"> </w:t>
      </w:r>
      <w:r w:rsidRPr="005765CF">
        <w:rPr>
          <w:rFonts w:ascii="Calibri" w:eastAsia="Calibri" w:hAnsi="Calibri" w:cs="Calibri"/>
          <w:sz w:val="22"/>
          <w:szCs w:val="22"/>
          <w:u w:color="454545"/>
          <w:bdr w:val="nil"/>
          <w:lang w:eastAsia="it-IT"/>
        </w:rPr>
        <w:t>One of the aims of the project is to prompt visitors to ask themselves how aesthetics, and the application of the studies of the</w:t>
      </w:r>
      <w:r w:rsidR="00EA4E9E" w:rsidRPr="005765CF">
        <w:rPr>
          <w:rFonts w:ascii="Calibri" w:eastAsia="Calibri" w:hAnsi="Calibri" w:cs="Calibri"/>
          <w:color w:val="000000" w:themeColor="text1"/>
          <w:sz w:val="22"/>
          <w:szCs w:val="22"/>
          <w:u w:color="454545"/>
          <w:bdr w:val="nil"/>
          <w:lang w:eastAsia="it-IT"/>
        </w:rPr>
        <w:t xml:space="preserve"> neuroscien</w:t>
      </w:r>
      <w:r w:rsidRPr="005765CF">
        <w:rPr>
          <w:rFonts w:ascii="Calibri" w:eastAsia="Calibri" w:hAnsi="Calibri" w:cs="Calibri"/>
          <w:color w:val="000000" w:themeColor="text1"/>
          <w:sz w:val="22"/>
          <w:szCs w:val="22"/>
          <w:u w:color="454545"/>
          <w:bdr w:val="nil"/>
          <w:lang w:eastAsia="it-IT"/>
        </w:rPr>
        <w:t>ces, can influence their choices as</w:t>
      </w:r>
      <w:r w:rsidR="00FA4E2B" w:rsidRPr="005765CF">
        <w:rPr>
          <w:rFonts w:ascii="Calibri" w:eastAsia="Calibri" w:hAnsi="Calibri" w:cs="Calibri"/>
          <w:sz w:val="22"/>
          <w:szCs w:val="22"/>
          <w:u w:color="454545"/>
          <w:bdr w:val="nil"/>
          <w:lang w:eastAsia="it-IT"/>
        </w:rPr>
        <w:t xml:space="preserve"> consum</w:t>
      </w:r>
      <w:r w:rsidRPr="005765CF">
        <w:rPr>
          <w:rFonts w:ascii="Calibri" w:eastAsia="Calibri" w:hAnsi="Calibri" w:cs="Calibri"/>
          <w:sz w:val="22"/>
          <w:szCs w:val="22"/>
          <w:u w:color="454545"/>
          <w:bdr w:val="nil"/>
          <w:lang w:eastAsia="it-IT"/>
        </w:rPr>
        <w:t>ers</w:t>
      </w:r>
      <w:r w:rsidR="00FA4E2B" w:rsidRPr="005765CF">
        <w:rPr>
          <w:rFonts w:ascii="Calibri" w:eastAsia="Calibri" w:hAnsi="Calibri" w:cs="Calibri"/>
          <w:sz w:val="22"/>
          <w:szCs w:val="22"/>
          <w:u w:color="454545"/>
          <w:bdr w:val="nil"/>
          <w:lang w:eastAsia="it-IT"/>
        </w:rPr>
        <w:t>.</w:t>
      </w:r>
      <w:r w:rsidR="00EA4E9E" w:rsidRPr="005765CF">
        <w:rPr>
          <w:rFonts w:ascii="Calibri" w:eastAsia="Calibri" w:hAnsi="Calibri" w:cs="Calibri"/>
          <w:sz w:val="22"/>
          <w:szCs w:val="22"/>
          <w:u w:color="454545"/>
          <w:bdr w:val="nil"/>
          <w:lang w:eastAsia="it-IT"/>
        </w:rPr>
        <w:t xml:space="preserve"> </w:t>
      </w:r>
    </w:p>
    <w:p w14:paraId="01D72055" w14:textId="77777777" w:rsidR="00DF59AE" w:rsidRPr="005765CF" w:rsidRDefault="00DF59AE"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eastAsia="it-IT"/>
        </w:rPr>
      </w:pPr>
    </w:p>
    <w:p w14:paraId="5F15E226" w14:textId="5F023FFE" w:rsidR="000D45D2" w:rsidRPr="005765CF" w:rsidRDefault="00DF59AE" w:rsidP="00A14448">
      <w:pPr>
        <w:rPr>
          <w:rFonts w:ascii="Calibri" w:hAnsi="Calibri" w:cs="Arial"/>
          <w:color w:val="000000" w:themeColor="text1"/>
          <w:sz w:val="22"/>
          <w:szCs w:val="22"/>
        </w:rPr>
      </w:pPr>
      <w:r w:rsidRPr="005765CF">
        <w:rPr>
          <w:rFonts w:ascii="Calibri" w:eastAsia="Calibri" w:hAnsi="Calibri" w:cs="Calibri"/>
          <w:sz w:val="22"/>
          <w:szCs w:val="22"/>
          <w:u w:color="454545"/>
          <w:bdr w:val="nil"/>
          <w:lang w:eastAsia="it-IT"/>
        </w:rPr>
        <w:t xml:space="preserve">In </w:t>
      </w:r>
      <w:r w:rsidR="00EA4E9E" w:rsidRPr="005765CF">
        <w:rPr>
          <w:rFonts w:ascii="Calibri" w:eastAsia="Calibri" w:hAnsi="Calibri" w:cs="Calibri"/>
          <w:b/>
          <w:sz w:val="22"/>
          <w:szCs w:val="22"/>
          <w:u w:color="454545"/>
          <w:bdr w:val="nil"/>
          <w:lang w:eastAsia="it-IT"/>
        </w:rPr>
        <w:t xml:space="preserve">BIOMEGA </w:t>
      </w:r>
      <w:proofErr w:type="spellStart"/>
      <w:r w:rsidR="00EA4E9E" w:rsidRPr="005765CF">
        <w:rPr>
          <w:rFonts w:ascii="Calibri" w:eastAsia="Calibri" w:hAnsi="Calibri" w:cs="Calibri"/>
          <w:b/>
          <w:sz w:val="22"/>
          <w:szCs w:val="22"/>
          <w:u w:color="454545"/>
          <w:bdr w:val="nil"/>
          <w:lang w:eastAsia="it-IT"/>
        </w:rPr>
        <w:t>Multiverso</w:t>
      </w:r>
      <w:proofErr w:type="spellEnd"/>
      <w:r w:rsidRPr="005765CF">
        <w:rPr>
          <w:rFonts w:ascii="Calibri" w:eastAsia="Calibri" w:hAnsi="Calibri" w:cs="Calibri"/>
          <w:sz w:val="22"/>
          <w:szCs w:val="22"/>
          <w:u w:color="454545"/>
          <w:bdr w:val="nil"/>
          <w:lang w:eastAsia="it-IT"/>
        </w:rPr>
        <w:t xml:space="preserve"> </w:t>
      </w:r>
      <w:r w:rsidR="005C140B" w:rsidRPr="005765CF">
        <w:rPr>
          <w:rFonts w:ascii="Calibri" w:eastAsia="Calibri" w:hAnsi="Calibri" w:cs="Calibri"/>
          <w:sz w:val="22"/>
          <w:szCs w:val="22"/>
          <w:u w:color="454545"/>
          <w:bdr w:val="nil"/>
          <w:lang w:eastAsia="it-IT"/>
        </w:rPr>
        <w:t>t</w:t>
      </w:r>
      <w:r w:rsidR="0018136B" w:rsidRPr="005765CF">
        <w:rPr>
          <w:rFonts w:ascii="Calibri" w:eastAsia="Calibri" w:hAnsi="Calibri" w:cs="Calibri"/>
          <w:sz w:val="22"/>
          <w:szCs w:val="22"/>
          <w:u w:color="454545"/>
          <w:bdr w:val="nil"/>
          <w:lang w:eastAsia="it-IT"/>
        </w:rPr>
        <w:t xml:space="preserve">raditional </w:t>
      </w:r>
      <w:r w:rsidR="00475702" w:rsidRPr="005765CF">
        <w:rPr>
          <w:rFonts w:ascii="Calibri" w:eastAsia="Calibri" w:hAnsi="Calibri" w:cs="Calibri"/>
          <w:sz w:val="22"/>
          <w:szCs w:val="22"/>
          <w:u w:color="454545"/>
          <w:bdr w:val="nil"/>
          <w:lang w:eastAsia="it-IT"/>
        </w:rPr>
        <w:t>artistic</w:t>
      </w:r>
      <w:r w:rsidR="0018136B" w:rsidRPr="005765CF">
        <w:rPr>
          <w:rFonts w:ascii="Calibri" w:eastAsia="Calibri" w:hAnsi="Calibri" w:cs="Calibri"/>
          <w:sz w:val="22"/>
          <w:szCs w:val="22"/>
          <w:u w:color="454545"/>
          <w:bdr w:val="nil"/>
          <w:lang w:eastAsia="it-IT"/>
        </w:rPr>
        <w:t xml:space="preserve"> techniques like screen printing and embroidery are combined with </w:t>
      </w:r>
      <w:r w:rsidRPr="005765CF">
        <w:rPr>
          <w:rFonts w:ascii="Calibri" w:eastAsia="Calibri" w:hAnsi="Calibri" w:cs="Calibri"/>
          <w:sz w:val="22"/>
          <w:szCs w:val="22"/>
          <w:u w:color="454545"/>
          <w:bdr w:val="nil"/>
          <w:lang w:eastAsia="it-IT"/>
        </w:rPr>
        <w:t>n</w:t>
      </w:r>
      <w:r w:rsidR="0018136B" w:rsidRPr="005765CF">
        <w:rPr>
          <w:rFonts w:ascii="Calibri" w:eastAsia="Calibri" w:hAnsi="Calibri" w:cs="Calibri"/>
          <w:sz w:val="22"/>
          <w:szCs w:val="22"/>
          <w:u w:color="454545"/>
          <w:bdr w:val="nil"/>
          <w:lang w:eastAsia="it-IT"/>
        </w:rPr>
        <w:t>ew</w:t>
      </w:r>
      <w:r w:rsidRPr="005765CF">
        <w:rPr>
          <w:rFonts w:ascii="Calibri" w:eastAsia="Calibri" w:hAnsi="Calibri" w:cs="Calibri"/>
          <w:sz w:val="22"/>
          <w:szCs w:val="22"/>
          <w:u w:color="454545"/>
          <w:bdr w:val="nil"/>
          <w:lang w:eastAsia="it-IT"/>
        </w:rPr>
        <w:t xml:space="preserve"> tec</w:t>
      </w:r>
      <w:r w:rsidR="0018136B" w:rsidRPr="005765CF">
        <w:rPr>
          <w:rFonts w:ascii="Calibri" w:eastAsia="Calibri" w:hAnsi="Calibri" w:cs="Calibri"/>
          <w:sz w:val="22"/>
          <w:szCs w:val="22"/>
          <w:u w:color="454545"/>
          <w:bdr w:val="nil"/>
          <w:lang w:eastAsia="it-IT"/>
        </w:rPr>
        <w:t>h</w:t>
      </w:r>
      <w:r w:rsidRPr="005765CF">
        <w:rPr>
          <w:rFonts w:ascii="Calibri" w:eastAsia="Calibri" w:hAnsi="Calibri" w:cs="Calibri"/>
          <w:sz w:val="22"/>
          <w:szCs w:val="22"/>
          <w:u w:color="454545"/>
          <w:bdr w:val="nil"/>
          <w:lang w:eastAsia="it-IT"/>
        </w:rPr>
        <w:t>nologie</w:t>
      </w:r>
      <w:r w:rsidR="0018136B" w:rsidRPr="005765CF">
        <w:rPr>
          <w:rFonts w:ascii="Calibri" w:eastAsia="Calibri" w:hAnsi="Calibri" w:cs="Calibri"/>
          <w:sz w:val="22"/>
          <w:szCs w:val="22"/>
          <w:u w:color="454545"/>
          <w:bdr w:val="nil"/>
          <w:lang w:eastAsia="it-IT"/>
        </w:rPr>
        <w:t>s</w:t>
      </w:r>
      <w:r w:rsidRPr="005765CF">
        <w:rPr>
          <w:rFonts w:ascii="Calibri" w:eastAsia="Calibri" w:hAnsi="Calibri" w:cs="Calibri"/>
          <w:sz w:val="22"/>
          <w:szCs w:val="22"/>
          <w:u w:color="454545"/>
          <w:bdr w:val="nil"/>
          <w:lang w:eastAsia="it-IT"/>
        </w:rPr>
        <w:t xml:space="preserve">. </w:t>
      </w:r>
      <w:proofErr w:type="gramStart"/>
      <w:r w:rsidR="0018136B" w:rsidRPr="005765CF">
        <w:rPr>
          <w:rFonts w:ascii="Calibri" w:eastAsia="Calibri" w:hAnsi="Calibri" w:cs="Calibri"/>
          <w:sz w:val="22"/>
          <w:szCs w:val="22"/>
          <w:u w:color="454545"/>
          <w:bdr w:val="nil"/>
          <w:lang w:eastAsia="it-IT"/>
        </w:rPr>
        <w:t>T</w:t>
      </w:r>
      <w:r w:rsidR="005C0C97">
        <w:rPr>
          <w:rFonts w:ascii="Calibri" w:eastAsia="Calibri" w:hAnsi="Calibri" w:cs="Calibri"/>
          <w:sz w:val="22"/>
          <w:szCs w:val="22"/>
          <w:u w:color="454545"/>
          <w:bdr w:val="nil"/>
          <w:lang w:eastAsia="it-IT"/>
        </w:rPr>
        <w:t>hrough the use of</w:t>
      </w:r>
      <w:proofErr w:type="gramEnd"/>
      <w:r w:rsidR="005C0C97">
        <w:rPr>
          <w:rFonts w:ascii="Calibri" w:eastAsia="Calibri" w:hAnsi="Calibri" w:cs="Calibri"/>
          <w:sz w:val="22"/>
          <w:szCs w:val="22"/>
          <w:u w:color="454545"/>
          <w:bdr w:val="nil"/>
          <w:lang w:eastAsia="it-IT"/>
        </w:rPr>
        <w:t xml:space="preserve"> “eye tracking</w:t>
      </w:r>
      <w:r w:rsidR="0018136B" w:rsidRPr="005765CF">
        <w:rPr>
          <w:rFonts w:ascii="Calibri" w:eastAsia="Calibri" w:hAnsi="Calibri" w:cs="Calibri"/>
          <w:sz w:val="22"/>
          <w:szCs w:val="22"/>
          <w:u w:color="454545"/>
          <w:bdr w:val="nil"/>
          <w:lang w:eastAsia="it-IT"/>
        </w:rPr>
        <w:t>”</w:t>
      </w:r>
      <w:r w:rsidR="005C0C97">
        <w:rPr>
          <w:rFonts w:ascii="Calibri" w:eastAsia="Calibri" w:hAnsi="Calibri" w:cs="Calibri"/>
          <w:sz w:val="22"/>
          <w:szCs w:val="22"/>
          <w:u w:color="454545"/>
          <w:bdr w:val="nil"/>
          <w:lang w:eastAsia="it-IT"/>
        </w:rPr>
        <w:t>,</w:t>
      </w:r>
      <w:r w:rsidR="0018136B" w:rsidRPr="005765CF">
        <w:rPr>
          <w:rFonts w:ascii="Calibri" w:eastAsia="Calibri" w:hAnsi="Calibri" w:cs="Calibri"/>
          <w:sz w:val="22"/>
          <w:szCs w:val="22"/>
          <w:u w:color="454545"/>
          <w:bdr w:val="nil"/>
          <w:lang w:eastAsia="it-IT"/>
        </w:rPr>
        <w:t xml:space="preserve"> a tool of </w:t>
      </w:r>
      <w:r w:rsidR="00937665" w:rsidRPr="005765CF">
        <w:rPr>
          <w:rFonts w:ascii="Calibri" w:eastAsia="Calibri" w:hAnsi="Calibri" w:cs="Calibri"/>
          <w:sz w:val="22"/>
          <w:szCs w:val="22"/>
          <w:u w:color="454545"/>
          <w:bdr w:val="nil"/>
          <w:lang w:eastAsia="it-IT"/>
        </w:rPr>
        <w:t xml:space="preserve">neuromarketing </w:t>
      </w:r>
      <w:r w:rsidR="0018136B" w:rsidRPr="005765CF">
        <w:rPr>
          <w:rFonts w:ascii="Calibri" w:eastAsia="Calibri" w:hAnsi="Calibri" w:cs="Calibri"/>
          <w:sz w:val="22"/>
          <w:szCs w:val="22"/>
          <w:u w:color="454545"/>
          <w:bdr w:val="nil"/>
          <w:lang w:eastAsia="it-IT"/>
        </w:rPr>
        <w:t xml:space="preserve">research that traces automatic and continuous movements of the gaze, </w:t>
      </w:r>
      <w:r w:rsidR="00FA4E2B" w:rsidRPr="005765CF">
        <w:rPr>
          <w:rFonts w:ascii="Calibri" w:eastAsia="Calibri" w:hAnsi="Calibri" w:cs="Calibri"/>
          <w:sz w:val="22"/>
          <w:szCs w:val="22"/>
          <w:u w:color="454545"/>
          <w:bdr w:val="nil"/>
          <w:lang w:eastAsia="it-IT"/>
        </w:rPr>
        <w:t>Veneziano</w:t>
      </w:r>
      <w:r w:rsidRPr="005765CF">
        <w:rPr>
          <w:rFonts w:ascii="Calibri" w:eastAsia="Calibri" w:hAnsi="Calibri" w:cs="Calibri"/>
          <w:sz w:val="22"/>
          <w:szCs w:val="22"/>
          <w:u w:color="454545"/>
          <w:bdr w:val="nil"/>
          <w:lang w:eastAsia="it-IT"/>
        </w:rPr>
        <w:t xml:space="preserve"> </w:t>
      </w:r>
      <w:r w:rsidR="0018136B" w:rsidRPr="005765CF">
        <w:rPr>
          <w:rFonts w:ascii="Calibri" w:eastAsia="Calibri" w:hAnsi="Calibri" w:cs="Calibri"/>
          <w:sz w:val="22"/>
          <w:szCs w:val="22"/>
          <w:u w:color="454545"/>
          <w:bdr w:val="nil"/>
          <w:lang w:eastAsia="it-IT"/>
        </w:rPr>
        <w:t xml:space="preserve">leads viewers towards new interpretations of the </w:t>
      </w:r>
      <w:r w:rsidRPr="005765CF">
        <w:rPr>
          <w:rFonts w:ascii="Calibri" w:eastAsia="Calibri" w:hAnsi="Calibri" w:cs="Calibri"/>
          <w:sz w:val="22"/>
          <w:szCs w:val="22"/>
          <w:u w:color="454545"/>
          <w:bdr w:val="nil"/>
          <w:lang w:eastAsia="it-IT"/>
        </w:rPr>
        <w:t xml:space="preserve">visible. </w:t>
      </w:r>
      <w:r w:rsidR="0018136B" w:rsidRPr="005765CF">
        <w:rPr>
          <w:rFonts w:ascii="Calibri" w:eastAsia="Calibri" w:hAnsi="Calibri" w:cs="Calibri"/>
          <w:sz w:val="22"/>
          <w:szCs w:val="22"/>
          <w:u w:color="454545"/>
          <w:bdr w:val="nil"/>
          <w:lang w:eastAsia="it-IT"/>
        </w:rPr>
        <w:t>The tracing of automatic eye movements, known as saccades, is reproduced in the installation by means of embroidery on fabric.</w:t>
      </w:r>
      <w:r w:rsidR="00C41A8A" w:rsidRPr="005765CF">
        <w:rPr>
          <w:rFonts w:ascii="Calibri" w:eastAsia="Calibri" w:hAnsi="Calibri" w:cs="Calibri"/>
          <w:sz w:val="22"/>
          <w:szCs w:val="22"/>
          <w:u w:color="454545"/>
          <w:bdr w:val="nil"/>
          <w:lang w:eastAsia="it-IT"/>
        </w:rPr>
        <w:t xml:space="preserve"> </w:t>
      </w:r>
      <w:r w:rsidR="0018136B" w:rsidRPr="005765CF">
        <w:rPr>
          <w:rFonts w:ascii="Calibri" w:eastAsia="Calibri" w:hAnsi="Calibri" w:cs="Calibri"/>
          <w:sz w:val="22"/>
          <w:szCs w:val="22"/>
          <w:u w:color="454545"/>
          <w:bdr w:val="nil"/>
          <w:lang w:eastAsia="it-IT"/>
        </w:rPr>
        <w:t xml:space="preserve">Each embroidery represents a map of the observation points of the eyes of people asked by the artist to take part in </w:t>
      </w:r>
      <w:r w:rsidR="001F500E" w:rsidRPr="005765CF">
        <w:rPr>
          <w:rFonts w:ascii="Calibri" w:hAnsi="Calibri" w:cs="Arial"/>
          <w:color w:val="000000" w:themeColor="text1"/>
          <w:sz w:val="22"/>
          <w:szCs w:val="22"/>
        </w:rPr>
        <w:t>test</w:t>
      </w:r>
      <w:r w:rsidR="0018136B" w:rsidRPr="005765CF">
        <w:rPr>
          <w:rFonts w:ascii="Calibri" w:hAnsi="Calibri" w:cs="Arial"/>
          <w:color w:val="000000" w:themeColor="text1"/>
          <w:sz w:val="22"/>
          <w:szCs w:val="22"/>
        </w:rPr>
        <w:t>s while they are observing stock photos. These images are</w:t>
      </w:r>
      <w:r w:rsidR="00324641" w:rsidRPr="005765CF">
        <w:rPr>
          <w:rFonts w:ascii="Calibri" w:hAnsi="Calibri" w:cs="Arial"/>
          <w:color w:val="000000" w:themeColor="text1"/>
          <w:sz w:val="22"/>
          <w:szCs w:val="22"/>
        </w:rPr>
        <w:t xml:space="preserve"> </w:t>
      </w:r>
      <w:r w:rsidR="00430FD1" w:rsidRPr="005765CF">
        <w:rPr>
          <w:rFonts w:ascii="Calibri" w:hAnsi="Calibri" w:cs="Arial"/>
          <w:color w:val="000000" w:themeColor="text1"/>
          <w:sz w:val="22"/>
          <w:szCs w:val="22"/>
        </w:rPr>
        <w:t>general</w:t>
      </w:r>
      <w:r w:rsidR="0018136B" w:rsidRPr="005765CF">
        <w:rPr>
          <w:rFonts w:ascii="Calibri" w:hAnsi="Calibri" w:cs="Arial"/>
          <w:color w:val="000000" w:themeColor="text1"/>
          <w:sz w:val="22"/>
          <w:szCs w:val="22"/>
        </w:rPr>
        <w:t xml:space="preserve">ly used by </w:t>
      </w:r>
      <w:r w:rsidR="0018136B" w:rsidRPr="005765CF">
        <w:rPr>
          <w:rFonts w:ascii="Calibri" w:hAnsi="Calibri" w:cs="Arial"/>
          <w:color w:val="000000" w:themeColor="text1"/>
          <w:sz w:val="22"/>
          <w:szCs w:val="22"/>
        </w:rPr>
        <w:lastRenderedPageBreak/>
        <w:t xml:space="preserve">advertising agencies to create publicity for food products, </w:t>
      </w:r>
      <w:r w:rsidR="0073591B" w:rsidRPr="005765CF">
        <w:rPr>
          <w:rFonts w:ascii="Calibri" w:hAnsi="Calibri" w:cs="Arial"/>
          <w:color w:val="000000" w:themeColor="text1"/>
          <w:sz w:val="22"/>
          <w:szCs w:val="22"/>
        </w:rPr>
        <w:t xml:space="preserve">portraying fruit and vegetables that are visually perfect to convey an idea of </w:t>
      </w:r>
      <w:r w:rsidR="00C41A8A" w:rsidRPr="005765CF">
        <w:rPr>
          <w:rFonts w:ascii="Calibri" w:hAnsi="Calibri" w:cs="Arial"/>
          <w:color w:val="000000" w:themeColor="text1"/>
          <w:sz w:val="22"/>
          <w:szCs w:val="22"/>
        </w:rPr>
        <w:t>qualit</w:t>
      </w:r>
      <w:r w:rsidR="0073591B" w:rsidRPr="005765CF">
        <w:rPr>
          <w:rFonts w:ascii="Calibri" w:hAnsi="Calibri" w:cs="Arial"/>
          <w:color w:val="000000" w:themeColor="text1"/>
          <w:sz w:val="22"/>
          <w:szCs w:val="22"/>
        </w:rPr>
        <w:t>y</w:t>
      </w:r>
      <w:r w:rsidR="00C41A8A" w:rsidRPr="005765CF">
        <w:rPr>
          <w:rFonts w:ascii="Calibri" w:hAnsi="Calibri" w:cs="Arial"/>
          <w:color w:val="000000" w:themeColor="text1"/>
          <w:sz w:val="22"/>
          <w:szCs w:val="22"/>
        </w:rPr>
        <w:t xml:space="preserve">. </w:t>
      </w:r>
      <w:r w:rsidR="0073591B" w:rsidRPr="005765CF">
        <w:rPr>
          <w:rFonts w:ascii="Calibri" w:hAnsi="Calibri" w:cs="Arial"/>
          <w:color w:val="000000" w:themeColor="text1"/>
          <w:sz w:val="22"/>
          <w:szCs w:val="22"/>
        </w:rPr>
        <w:t>After a process of stylization</w:t>
      </w:r>
      <w:r w:rsidR="00D566BF" w:rsidRPr="005765CF">
        <w:rPr>
          <w:rFonts w:ascii="Calibri" w:hAnsi="Calibri" w:cs="Arial"/>
          <w:color w:val="000000" w:themeColor="text1"/>
          <w:sz w:val="22"/>
          <w:szCs w:val="22"/>
        </w:rPr>
        <w:t>,</w:t>
      </w:r>
      <w:r w:rsidR="00A14448" w:rsidRPr="005765CF">
        <w:rPr>
          <w:rFonts w:ascii="Calibri" w:hAnsi="Calibri" w:cs="Arial"/>
          <w:color w:val="000000" w:themeColor="text1"/>
          <w:sz w:val="22"/>
          <w:szCs w:val="22"/>
        </w:rPr>
        <w:t xml:space="preserve"> Veneziano</w:t>
      </w:r>
      <w:r w:rsidR="000D45D2" w:rsidRPr="005765CF">
        <w:rPr>
          <w:rFonts w:ascii="Calibri" w:hAnsi="Calibri" w:cs="Arial"/>
          <w:color w:val="000000" w:themeColor="text1"/>
          <w:sz w:val="22"/>
          <w:szCs w:val="22"/>
        </w:rPr>
        <w:t xml:space="preserve"> ha</w:t>
      </w:r>
      <w:r w:rsidR="0073591B" w:rsidRPr="005765CF">
        <w:rPr>
          <w:rFonts w:ascii="Calibri" w:hAnsi="Calibri" w:cs="Arial"/>
          <w:color w:val="000000" w:themeColor="text1"/>
          <w:sz w:val="22"/>
          <w:szCs w:val="22"/>
        </w:rPr>
        <w:t>s reproduced these images in his screen prints.</w:t>
      </w:r>
      <w:r w:rsidR="000D45D2" w:rsidRPr="005765CF">
        <w:rPr>
          <w:rFonts w:ascii="Calibri" w:hAnsi="Calibri" w:cs="Arial"/>
          <w:color w:val="000000" w:themeColor="text1"/>
          <w:sz w:val="22"/>
          <w:szCs w:val="22"/>
        </w:rPr>
        <w:t xml:space="preserve"> </w:t>
      </w:r>
    </w:p>
    <w:p w14:paraId="5188118F" w14:textId="6A585FCB" w:rsidR="000D45D2" w:rsidRPr="005765CF" w:rsidRDefault="00FA4E2B" w:rsidP="00DF59AE">
      <w:pPr>
        <w:pStyle w:val="p1"/>
        <w:pBdr>
          <w:top w:val="nil"/>
          <w:left w:val="nil"/>
          <w:bottom w:val="nil"/>
          <w:right w:val="nil"/>
          <w:between w:val="nil"/>
          <w:bar w:val="nil"/>
        </w:pBdr>
        <w:spacing w:before="0" w:beforeAutospacing="0" w:after="0" w:afterAutospacing="0"/>
        <w:rPr>
          <w:rFonts w:ascii="Calibri" w:eastAsia="Calibri" w:hAnsi="Calibri" w:cs="Calibri"/>
          <w:color w:val="000000" w:themeColor="text1"/>
          <w:sz w:val="22"/>
          <w:szCs w:val="22"/>
          <w:u w:color="454545"/>
          <w:bdr w:val="nil"/>
          <w:lang w:eastAsia="it-IT"/>
        </w:rPr>
      </w:pPr>
      <w:r w:rsidRPr="005765CF">
        <w:rPr>
          <w:rFonts w:ascii="Calibri" w:eastAsia="Calibri" w:hAnsi="Calibri" w:cs="Calibri"/>
          <w:sz w:val="22"/>
          <w:szCs w:val="22"/>
          <w:u w:color="454545"/>
          <w:bdr w:val="nil"/>
          <w:lang w:eastAsia="it-IT"/>
        </w:rPr>
        <w:t>“</w:t>
      </w:r>
      <w:r w:rsidR="00DF59AE" w:rsidRPr="005765CF">
        <w:rPr>
          <w:rFonts w:ascii="Calibri" w:eastAsia="Calibri" w:hAnsi="Calibri" w:cs="Calibri"/>
          <w:sz w:val="22"/>
          <w:szCs w:val="22"/>
          <w:u w:color="454545"/>
          <w:bdr w:val="nil"/>
          <w:lang w:eastAsia="it-IT"/>
        </w:rPr>
        <w:t>In a condi</w:t>
      </w:r>
      <w:r w:rsidR="00D7123E" w:rsidRPr="005765CF">
        <w:rPr>
          <w:rFonts w:ascii="Calibri" w:eastAsia="Calibri" w:hAnsi="Calibri" w:cs="Calibri"/>
          <w:sz w:val="22"/>
          <w:szCs w:val="22"/>
          <w:u w:color="454545"/>
          <w:bdr w:val="nil"/>
          <w:lang w:eastAsia="it-IT"/>
        </w:rPr>
        <w:t xml:space="preserve">tion of global spread of imagery, photography and its history are inserted in a wider visual and perceptive regimen in which production, circulation and distribution of photographs constitute an </w:t>
      </w:r>
      <w:r w:rsidR="00DF59AE" w:rsidRPr="005765CF">
        <w:rPr>
          <w:rFonts w:ascii="Calibri" w:eastAsia="Calibri" w:hAnsi="Calibri" w:cs="Calibri"/>
          <w:color w:val="000000" w:themeColor="text1"/>
          <w:sz w:val="22"/>
          <w:szCs w:val="22"/>
          <w:u w:color="454545"/>
          <w:bdr w:val="nil"/>
          <w:lang w:eastAsia="it-IT"/>
        </w:rPr>
        <w:t>iconic</w:t>
      </w:r>
      <w:r w:rsidR="00D7123E" w:rsidRPr="005765CF">
        <w:rPr>
          <w:rFonts w:ascii="Calibri" w:eastAsia="Calibri" w:hAnsi="Calibri" w:cs="Calibri"/>
          <w:color w:val="000000" w:themeColor="text1"/>
          <w:sz w:val="22"/>
          <w:szCs w:val="22"/>
          <w:u w:color="454545"/>
          <w:bdr w:val="nil"/>
          <w:lang w:eastAsia="it-IT"/>
        </w:rPr>
        <w:t xml:space="preserve"> representation that reveals how knowledge is channeled by images,</w:t>
      </w:r>
      <w:r w:rsidR="00DF5884" w:rsidRPr="005765CF">
        <w:rPr>
          <w:rFonts w:ascii="Calibri" w:eastAsia="Calibri" w:hAnsi="Calibri" w:cs="Calibri"/>
          <w:color w:val="000000" w:themeColor="text1"/>
          <w:sz w:val="22"/>
          <w:szCs w:val="22"/>
          <w:u w:color="454545"/>
          <w:bdr w:val="nil"/>
          <w:lang w:eastAsia="it-IT"/>
        </w:rPr>
        <w:t>”</w:t>
      </w:r>
      <w:r w:rsidR="00354FE5" w:rsidRPr="005765CF">
        <w:rPr>
          <w:rFonts w:ascii="Calibri" w:eastAsia="Calibri" w:hAnsi="Calibri" w:cs="Calibri"/>
          <w:sz w:val="22"/>
          <w:szCs w:val="22"/>
          <w:u w:color="454545"/>
          <w:bdr w:val="nil"/>
          <w:lang w:eastAsia="it-IT"/>
        </w:rPr>
        <w:t xml:space="preserve"> </w:t>
      </w:r>
      <w:r w:rsidR="00D7123E" w:rsidRPr="005765CF">
        <w:rPr>
          <w:rFonts w:ascii="Calibri" w:eastAsia="Calibri" w:hAnsi="Calibri" w:cs="Calibri"/>
          <w:sz w:val="22"/>
          <w:szCs w:val="22"/>
          <w:u w:color="454545"/>
          <w:bdr w:val="nil"/>
          <w:lang w:eastAsia="it-IT"/>
        </w:rPr>
        <w:t xml:space="preserve">say the </w:t>
      </w:r>
      <w:r w:rsidR="00F81F4A" w:rsidRPr="005765CF">
        <w:rPr>
          <w:rFonts w:ascii="Calibri" w:eastAsia="Calibri" w:hAnsi="Calibri" w:cs="Calibri"/>
          <w:sz w:val="22"/>
          <w:szCs w:val="22"/>
          <w:u w:color="454545"/>
          <w:bdr w:val="nil"/>
          <w:lang w:eastAsia="it-IT"/>
        </w:rPr>
        <w:t xml:space="preserve">artist </w:t>
      </w:r>
      <w:r w:rsidR="00F81F4A" w:rsidRPr="005765CF">
        <w:rPr>
          <w:rFonts w:ascii="Calibri" w:eastAsia="Calibri" w:hAnsi="Calibri" w:cs="Calibri"/>
          <w:b/>
          <w:sz w:val="22"/>
          <w:szCs w:val="22"/>
          <w:u w:color="454545"/>
          <w:bdr w:val="nil"/>
          <w:lang w:eastAsia="it-IT"/>
        </w:rPr>
        <w:t>Cosimo Veneziano</w:t>
      </w:r>
      <w:r w:rsidR="00F81F4A" w:rsidRPr="005765CF">
        <w:rPr>
          <w:rFonts w:ascii="Calibri" w:eastAsia="Calibri" w:hAnsi="Calibri" w:cs="Calibri"/>
          <w:sz w:val="22"/>
          <w:szCs w:val="22"/>
          <w:u w:color="454545"/>
          <w:bdr w:val="nil"/>
          <w:lang w:eastAsia="it-IT"/>
        </w:rPr>
        <w:t xml:space="preserve"> </w:t>
      </w:r>
      <w:r w:rsidR="00D7123E" w:rsidRPr="005765CF">
        <w:rPr>
          <w:rFonts w:ascii="Calibri" w:eastAsia="Calibri" w:hAnsi="Calibri" w:cs="Calibri"/>
          <w:sz w:val="22"/>
          <w:szCs w:val="22"/>
          <w:u w:color="454545"/>
          <w:bdr w:val="nil"/>
          <w:lang w:eastAsia="it-IT"/>
        </w:rPr>
        <w:t>and the curators of the project.</w:t>
      </w:r>
      <w:r w:rsidRPr="005765CF">
        <w:rPr>
          <w:rFonts w:ascii="Calibri" w:eastAsia="Calibri" w:hAnsi="Calibri" w:cs="Calibri"/>
          <w:sz w:val="22"/>
          <w:szCs w:val="22"/>
          <w:u w:color="454545"/>
          <w:bdr w:val="nil"/>
          <w:lang w:eastAsia="it-IT"/>
        </w:rPr>
        <w:t xml:space="preserve"> “</w:t>
      </w:r>
      <w:r w:rsidR="00D7123E" w:rsidRPr="005765CF">
        <w:rPr>
          <w:rFonts w:ascii="Calibri" w:eastAsia="Calibri" w:hAnsi="Calibri" w:cs="Calibri"/>
          <w:sz w:val="22"/>
          <w:szCs w:val="22"/>
          <w:u w:color="454545"/>
          <w:bdr w:val="nil"/>
          <w:lang w:eastAsia="it-IT"/>
        </w:rPr>
        <w:t xml:space="preserve">The focus on </w:t>
      </w:r>
      <w:r w:rsidR="00DF59AE" w:rsidRPr="005765CF">
        <w:rPr>
          <w:rFonts w:ascii="Calibri" w:eastAsia="Calibri" w:hAnsi="Calibri" w:cs="Calibri"/>
          <w:sz w:val="22"/>
          <w:szCs w:val="22"/>
          <w:u w:color="454545"/>
          <w:bdr w:val="nil"/>
          <w:lang w:eastAsia="it-IT"/>
        </w:rPr>
        <w:t>tec</w:t>
      </w:r>
      <w:r w:rsidR="00D7123E" w:rsidRPr="005765CF">
        <w:rPr>
          <w:rFonts w:ascii="Calibri" w:eastAsia="Calibri" w:hAnsi="Calibri" w:cs="Calibri"/>
          <w:sz w:val="22"/>
          <w:szCs w:val="22"/>
          <w:u w:color="454545"/>
          <w:bdr w:val="nil"/>
          <w:lang w:eastAsia="it-IT"/>
        </w:rPr>
        <w:t>h</w:t>
      </w:r>
      <w:r w:rsidR="00DF59AE" w:rsidRPr="005765CF">
        <w:rPr>
          <w:rFonts w:ascii="Calibri" w:eastAsia="Calibri" w:hAnsi="Calibri" w:cs="Calibri"/>
          <w:sz w:val="22"/>
          <w:szCs w:val="22"/>
          <w:u w:color="454545"/>
          <w:bdr w:val="nil"/>
          <w:lang w:eastAsia="it-IT"/>
        </w:rPr>
        <w:t>nolog</w:t>
      </w:r>
      <w:r w:rsidR="00D7123E" w:rsidRPr="005765CF">
        <w:rPr>
          <w:rFonts w:ascii="Calibri" w:eastAsia="Calibri" w:hAnsi="Calibri" w:cs="Calibri"/>
          <w:sz w:val="22"/>
          <w:szCs w:val="22"/>
          <w:u w:color="454545"/>
          <w:bdr w:val="nil"/>
          <w:lang w:eastAsia="it-IT"/>
        </w:rPr>
        <w:t xml:space="preserve">y and </w:t>
      </w:r>
      <w:r w:rsidR="00DF59AE" w:rsidRPr="005765CF">
        <w:rPr>
          <w:rFonts w:ascii="Calibri" w:eastAsia="Calibri" w:hAnsi="Calibri" w:cs="Calibri"/>
          <w:sz w:val="22"/>
          <w:szCs w:val="22"/>
          <w:u w:color="454545"/>
          <w:bdr w:val="nil"/>
          <w:lang w:eastAsia="it-IT"/>
        </w:rPr>
        <w:t>neuroscien</w:t>
      </w:r>
      <w:r w:rsidR="00D7123E" w:rsidRPr="005765CF">
        <w:rPr>
          <w:rFonts w:ascii="Calibri" w:eastAsia="Calibri" w:hAnsi="Calibri" w:cs="Calibri"/>
          <w:sz w:val="22"/>
          <w:szCs w:val="22"/>
          <w:u w:color="454545"/>
          <w:bdr w:val="nil"/>
          <w:lang w:eastAsia="it-IT"/>
        </w:rPr>
        <w:t xml:space="preserve">ce leads the observer to investigate the image in terms of its grammar, in an intriguing attempt to understand what is hidden behind the visible and the representable, through the representation of the </w:t>
      </w:r>
      <w:r w:rsidR="00DF59AE" w:rsidRPr="005765CF">
        <w:rPr>
          <w:rFonts w:ascii="Calibri" w:eastAsia="Calibri" w:hAnsi="Calibri" w:cs="Calibri"/>
          <w:color w:val="000000" w:themeColor="text1"/>
          <w:sz w:val="22"/>
          <w:szCs w:val="22"/>
          <w:u w:color="454545"/>
          <w:bdr w:val="nil"/>
          <w:lang w:eastAsia="it-IT"/>
        </w:rPr>
        <w:t>invisible</w:t>
      </w:r>
      <w:r w:rsidR="00D7123E" w:rsidRPr="005765CF">
        <w:rPr>
          <w:rFonts w:ascii="Calibri" w:eastAsia="Calibri" w:hAnsi="Calibri" w:cs="Calibri"/>
          <w:color w:val="000000" w:themeColor="text1"/>
          <w:sz w:val="22"/>
          <w:szCs w:val="22"/>
          <w:u w:color="454545"/>
          <w:bdr w:val="nil"/>
          <w:lang w:eastAsia="it-IT"/>
        </w:rPr>
        <w:t>.</w:t>
      </w:r>
      <w:r w:rsidR="00BE632A" w:rsidRPr="005765CF">
        <w:rPr>
          <w:rFonts w:ascii="Calibri" w:eastAsia="Calibri" w:hAnsi="Calibri" w:cs="Calibri"/>
          <w:color w:val="000000" w:themeColor="text1"/>
          <w:sz w:val="22"/>
          <w:szCs w:val="22"/>
          <w:u w:color="454545"/>
          <w:bdr w:val="nil"/>
          <w:lang w:eastAsia="it-IT"/>
        </w:rPr>
        <w:t>”</w:t>
      </w:r>
    </w:p>
    <w:p w14:paraId="36B3223A" w14:textId="77777777" w:rsidR="000D45D2" w:rsidRPr="005765CF" w:rsidRDefault="000D45D2" w:rsidP="00DF59AE">
      <w:pPr>
        <w:pStyle w:val="p1"/>
        <w:pBdr>
          <w:top w:val="nil"/>
          <w:left w:val="nil"/>
          <w:bottom w:val="nil"/>
          <w:right w:val="nil"/>
          <w:between w:val="nil"/>
          <w:bar w:val="nil"/>
        </w:pBdr>
        <w:spacing w:before="0" w:beforeAutospacing="0" w:after="0" w:afterAutospacing="0"/>
        <w:rPr>
          <w:rFonts w:ascii="Calibri" w:eastAsia="Calibri" w:hAnsi="Calibri" w:cs="Calibri"/>
          <w:color w:val="000000" w:themeColor="text1"/>
          <w:sz w:val="22"/>
          <w:szCs w:val="22"/>
          <w:u w:color="454545"/>
          <w:bdr w:val="nil"/>
          <w:lang w:eastAsia="it-IT"/>
        </w:rPr>
      </w:pPr>
    </w:p>
    <w:p w14:paraId="7EE5580A" w14:textId="6A49E9AC" w:rsidR="00D566BF" w:rsidRPr="005765CF" w:rsidRDefault="005F0659" w:rsidP="00354FE5">
      <w:pPr>
        <w:pStyle w:val="p1"/>
        <w:pBdr>
          <w:top w:val="nil"/>
          <w:left w:val="nil"/>
          <w:bottom w:val="nil"/>
          <w:right w:val="nil"/>
          <w:between w:val="nil"/>
          <w:bar w:val="nil"/>
        </w:pBdr>
        <w:spacing w:before="0" w:beforeAutospacing="0" w:after="0" w:afterAutospacing="0"/>
        <w:rPr>
          <w:rFonts w:ascii="Calibri" w:hAnsi="Calibri" w:cs="Arial"/>
          <w:color w:val="000000" w:themeColor="text1"/>
          <w:sz w:val="22"/>
          <w:szCs w:val="22"/>
        </w:rPr>
      </w:pPr>
      <w:r w:rsidRPr="005765CF">
        <w:rPr>
          <w:rFonts w:ascii="Calibri" w:hAnsi="Calibri" w:cs="Arial"/>
          <w:color w:val="000000" w:themeColor="text1"/>
          <w:sz w:val="22"/>
          <w:szCs w:val="22"/>
        </w:rPr>
        <w:t xml:space="preserve">The project analyzes the cultural </w:t>
      </w:r>
      <w:r w:rsidR="00170277" w:rsidRPr="005765CF">
        <w:rPr>
          <w:rFonts w:ascii="Calibri" w:hAnsi="Calibri" w:cs="Arial"/>
          <w:color w:val="000000" w:themeColor="text1"/>
          <w:sz w:val="22"/>
          <w:szCs w:val="22"/>
        </w:rPr>
        <w:t>e</w:t>
      </w:r>
      <w:r w:rsidRPr="005765CF">
        <w:rPr>
          <w:rFonts w:ascii="Calibri" w:hAnsi="Calibri" w:cs="Arial"/>
          <w:color w:val="000000" w:themeColor="text1"/>
          <w:sz w:val="22"/>
          <w:szCs w:val="22"/>
        </w:rPr>
        <w:t>x</w:t>
      </w:r>
      <w:r w:rsidR="00170277" w:rsidRPr="005765CF">
        <w:rPr>
          <w:rFonts w:ascii="Calibri" w:hAnsi="Calibri" w:cs="Arial"/>
          <w:color w:val="000000" w:themeColor="text1"/>
          <w:sz w:val="22"/>
          <w:szCs w:val="22"/>
        </w:rPr>
        <w:t>pression</w:t>
      </w:r>
      <w:r w:rsidRPr="005765CF">
        <w:rPr>
          <w:rFonts w:ascii="Calibri" w:hAnsi="Calibri" w:cs="Arial"/>
          <w:color w:val="000000" w:themeColor="text1"/>
          <w:sz w:val="22"/>
          <w:szCs w:val="22"/>
        </w:rPr>
        <w:t xml:space="preserve"> of photography, studying its </w:t>
      </w:r>
      <w:r w:rsidR="00170277" w:rsidRPr="005765CF">
        <w:rPr>
          <w:rFonts w:ascii="Calibri" w:hAnsi="Calibri" w:cs="Arial"/>
          <w:color w:val="000000" w:themeColor="text1"/>
          <w:sz w:val="22"/>
          <w:szCs w:val="22"/>
        </w:rPr>
        <w:t>cod</w:t>
      </w:r>
      <w:r w:rsidRPr="005765CF">
        <w:rPr>
          <w:rFonts w:ascii="Calibri" w:hAnsi="Calibri" w:cs="Arial"/>
          <w:color w:val="000000" w:themeColor="text1"/>
          <w:sz w:val="22"/>
          <w:szCs w:val="22"/>
        </w:rPr>
        <w:t>es</w:t>
      </w:r>
      <w:r w:rsidR="00170277" w:rsidRPr="005765CF">
        <w:rPr>
          <w:rFonts w:ascii="Calibri" w:hAnsi="Calibri" w:cs="Arial"/>
          <w:color w:val="000000" w:themeColor="text1"/>
          <w:sz w:val="22"/>
          <w:szCs w:val="22"/>
        </w:rPr>
        <w:t xml:space="preserve">. </w:t>
      </w:r>
      <w:r w:rsidRPr="005765CF">
        <w:rPr>
          <w:rFonts w:ascii="Calibri" w:hAnsi="Calibri" w:cs="Arial"/>
          <w:color w:val="000000" w:themeColor="text1"/>
          <w:sz w:val="22"/>
          <w:szCs w:val="22"/>
        </w:rPr>
        <w:t>Photography reveals the emotional and biological forms that guide, orient and at times influence knowledge.</w:t>
      </w:r>
      <w:r w:rsidR="000D45D2" w:rsidRPr="005765CF">
        <w:rPr>
          <w:rFonts w:ascii="Calibri" w:hAnsi="Calibri" w:cs="Arial"/>
          <w:color w:val="000000" w:themeColor="text1"/>
          <w:sz w:val="22"/>
          <w:szCs w:val="22"/>
        </w:rPr>
        <w:t xml:space="preserve"> </w:t>
      </w:r>
    </w:p>
    <w:p w14:paraId="4AA501FC" w14:textId="4D2249CD" w:rsidR="00354FE5" w:rsidRPr="005765CF" w:rsidRDefault="000D45D2" w:rsidP="00354FE5">
      <w:pPr>
        <w:pStyle w:val="p1"/>
        <w:pBdr>
          <w:top w:val="nil"/>
          <w:left w:val="nil"/>
          <w:bottom w:val="nil"/>
          <w:right w:val="nil"/>
          <w:between w:val="nil"/>
          <w:bar w:val="nil"/>
        </w:pBdr>
        <w:spacing w:before="0" w:beforeAutospacing="0" w:after="0" w:afterAutospacing="0"/>
        <w:rPr>
          <w:rFonts w:ascii="Calibri" w:eastAsia="Calibri" w:hAnsi="Calibri" w:cs="Calibri"/>
          <w:strike/>
          <w:sz w:val="22"/>
          <w:szCs w:val="22"/>
          <w:u w:color="454545"/>
          <w:bdr w:val="nil"/>
          <w:lang w:eastAsia="it-IT"/>
        </w:rPr>
      </w:pPr>
      <w:r w:rsidRPr="005765CF">
        <w:rPr>
          <w:rFonts w:ascii="Calibri" w:eastAsia="Calibri" w:hAnsi="Calibri" w:cs="Calibri"/>
          <w:sz w:val="22"/>
          <w:szCs w:val="22"/>
          <w:u w:color="454545"/>
          <w:bdr w:val="nil"/>
          <w:lang w:eastAsia="it-IT"/>
        </w:rPr>
        <w:t>“</w:t>
      </w:r>
      <w:r w:rsidR="005F0659" w:rsidRPr="005765CF">
        <w:rPr>
          <w:rFonts w:ascii="Calibri" w:eastAsia="Calibri" w:hAnsi="Calibri" w:cs="Calibri"/>
          <w:sz w:val="22"/>
          <w:szCs w:val="22"/>
          <w:u w:color="454545"/>
          <w:bdr w:val="nil"/>
          <w:lang w:eastAsia="it-IT"/>
        </w:rPr>
        <w:t xml:space="preserve">Above the </w:t>
      </w:r>
      <w:r w:rsidR="00E267F4" w:rsidRPr="005765CF">
        <w:rPr>
          <w:rFonts w:ascii="Calibri" w:eastAsia="Calibri" w:hAnsi="Calibri" w:cs="Calibri"/>
          <w:color w:val="000000" w:themeColor="text1"/>
          <w:sz w:val="22"/>
          <w:szCs w:val="22"/>
          <w:u w:color="454545"/>
          <w:bdr w:val="nil"/>
          <w:lang w:eastAsia="it-IT"/>
        </w:rPr>
        <w:t>installa</w:t>
      </w:r>
      <w:r w:rsidR="005F0659" w:rsidRPr="005765CF">
        <w:rPr>
          <w:rFonts w:ascii="Calibri" w:eastAsia="Calibri" w:hAnsi="Calibri" w:cs="Calibri"/>
          <w:color w:val="000000" w:themeColor="text1"/>
          <w:sz w:val="22"/>
          <w:szCs w:val="22"/>
          <w:u w:color="454545"/>
          <w:bdr w:val="nil"/>
          <w:lang w:eastAsia="it-IT"/>
        </w:rPr>
        <w:t>t</w:t>
      </w:r>
      <w:r w:rsidR="00E267F4" w:rsidRPr="005765CF">
        <w:rPr>
          <w:rFonts w:ascii="Calibri" w:eastAsia="Calibri" w:hAnsi="Calibri" w:cs="Calibri"/>
          <w:color w:val="000000" w:themeColor="text1"/>
          <w:sz w:val="22"/>
          <w:szCs w:val="22"/>
          <w:u w:color="454545"/>
          <w:bdr w:val="nil"/>
          <w:lang w:eastAsia="it-IT"/>
        </w:rPr>
        <w:t xml:space="preserve">ion, </w:t>
      </w:r>
      <w:r w:rsidR="005F0659" w:rsidRPr="005765CF">
        <w:rPr>
          <w:rFonts w:ascii="Calibri" w:eastAsia="Calibri" w:hAnsi="Calibri" w:cs="Calibri"/>
          <w:color w:val="000000" w:themeColor="text1"/>
          <w:sz w:val="22"/>
          <w:szCs w:val="22"/>
          <w:u w:color="454545"/>
          <w:bdr w:val="nil"/>
          <w:lang w:eastAsia="it-IT"/>
        </w:rPr>
        <w:t>behind the screen printed and embroidered fabrics, appears the</w:t>
      </w:r>
      <w:r w:rsidR="00D65583" w:rsidRPr="005765CF">
        <w:rPr>
          <w:rFonts w:ascii="Calibri" w:eastAsia="Calibri" w:hAnsi="Calibri" w:cs="Calibri"/>
          <w:color w:val="000000" w:themeColor="text1"/>
          <w:sz w:val="22"/>
          <w:szCs w:val="22"/>
          <w:u w:color="454545"/>
          <w:bdr w:val="nil"/>
          <w:lang w:eastAsia="it-IT"/>
        </w:rPr>
        <w:t xml:space="preserve"> </w:t>
      </w:r>
      <w:r w:rsidR="00AC43D1" w:rsidRPr="005765CF">
        <w:rPr>
          <w:rFonts w:ascii="Calibri" w:eastAsia="Calibri" w:hAnsi="Calibri" w:cs="Calibri"/>
          <w:color w:val="000000" w:themeColor="text1"/>
          <w:sz w:val="22"/>
          <w:szCs w:val="22"/>
          <w:u w:color="454545"/>
          <w:bdr w:val="nil"/>
          <w:lang w:eastAsia="it-IT"/>
        </w:rPr>
        <w:t>memorandum</w:t>
      </w:r>
      <w:r w:rsidR="00D65583" w:rsidRPr="005765CF">
        <w:rPr>
          <w:rFonts w:ascii="Calibri" w:eastAsia="Calibri" w:hAnsi="Calibri" w:cs="Calibri"/>
          <w:color w:val="000000" w:themeColor="text1"/>
          <w:sz w:val="22"/>
          <w:szCs w:val="22"/>
          <w:u w:color="454545"/>
          <w:bdr w:val="nil"/>
          <w:lang w:eastAsia="it-IT"/>
        </w:rPr>
        <w:t xml:space="preserve"> </w:t>
      </w:r>
      <w:r w:rsidR="005F0659" w:rsidRPr="005765CF">
        <w:rPr>
          <w:rFonts w:ascii="Calibri" w:eastAsia="Calibri" w:hAnsi="Calibri" w:cs="Calibri"/>
          <w:color w:val="000000" w:themeColor="text1"/>
          <w:sz w:val="22"/>
          <w:szCs w:val="22"/>
          <w:u w:color="454545"/>
          <w:bdr w:val="nil"/>
          <w:lang w:eastAsia="it-IT"/>
        </w:rPr>
        <w:t>–</w:t>
      </w:r>
      <w:r w:rsidR="00D65583" w:rsidRPr="005765CF">
        <w:rPr>
          <w:rFonts w:ascii="Calibri" w:eastAsia="Calibri" w:hAnsi="Calibri" w:cs="Calibri"/>
          <w:color w:val="000000" w:themeColor="text1"/>
          <w:sz w:val="22"/>
          <w:szCs w:val="22"/>
          <w:u w:color="454545"/>
          <w:bdr w:val="nil"/>
          <w:lang w:eastAsia="it-IT"/>
        </w:rPr>
        <w:t xml:space="preserve"> </w:t>
      </w:r>
      <w:r w:rsidR="005F0659" w:rsidRPr="005765CF">
        <w:rPr>
          <w:rFonts w:ascii="Calibri" w:eastAsia="Calibri" w:hAnsi="Calibri" w:cs="Calibri"/>
          <w:color w:val="000000" w:themeColor="text1"/>
          <w:sz w:val="22"/>
          <w:szCs w:val="22"/>
          <w:u w:color="454545"/>
          <w:bdr w:val="nil"/>
          <w:lang w:eastAsia="it-IT"/>
        </w:rPr>
        <w:t>and warning</w:t>
      </w:r>
      <w:r w:rsidR="00D65583" w:rsidRPr="005765CF">
        <w:rPr>
          <w:rFonts w:ascii="Calibri" w:eastAsia="Calibri" w:hAnsi="Calibri" w:cs="Calibri"/>
          <w:color w:val="000000" w:themeColor="text1"/>
          <w:sz w:val="22"/>
          <w:szCs w:val="22"/>
          <w:u w:color="454545"/>
          <w:bdr w:val="nil"/>
          <w:lang w:eastAsia="it-IT"/>
        </w:rPr>
        <w:t xml:space="preserve"> </w:t>
      </w:r>
      <w:r w:rsidR="005F0659" w:rsidRPr="005765CF">
        <w:rPr>
          <w:rFonts w:ascii="Calibri" w:eastAsia="Calibri" w:hAnsi="Calibri" w:cs="Calibri"/>
          <w:color w:val="000000" w:themeColor="text1"/>
          <w:sz w:val="22"/>
          <w:szCs w:val="22"/>
          <w:u w:color="454545"/>
          <w:bdr w:val="nil"/>
          <w:lang w:eastAsia="it-IT"/>
        </w:rPr>
        <w:t>–</w:t>
      </w:r>
      <w:r w:rsidR="00D65583" w:rsidRPr="005765CF">
        <w:rPr>
          <w:rFonts w:ascii="Calibri" w:eastAsia="Calibri" w:hAnsi="Calibri" w:cs="Calibri"/>
          <w:color w:val="000000" w:themeColor="text1"/>
          <w:sz w:val="22"/>
          <w:szCs w:val="22"/>
          <w:u w:color="454545"/>
          <w:bdr w:val="nil"/>
          <w:lang w:eastAsia="it-IT"/>
        </w:rPr>
        <w:t xml:space="preserve"> </w:t>
      </w:r>
      <w:r w:rsidR="005F0659" w:rsidRPr="005765CF">
        <w:rPr>
          <w:rFonts w:ascii="Calibri" w:eastAsia="Calibri" w:hAnsi="Calibri" w:cs="Calibri"/>
          <w:color w:val="000000" w:themeColor="text1"/>
          <w:sz w:val="22"/>
          <w:szCs w:val="22"/>
          <w:u w:color="454545"/>
          <w:bdr w:val="nil"/>
          <w:lang w:eastAsia="it-IT"/>
        </w:rPr>
        <w:t xml:space="preserve">of a disk of black marble engraved with the image of the </w:t>
      </w:r>
      <w:proofErr w:type="spellStart"/>
      <w:r w:rsidR="00E267F4" w:rsidRPr="005765CF">
        <w:rPr>
          <w:rFonts w:ascii="Calibri" w:eastAsia="Calibri" w:hAnsi="Calibri" w:cs="Calibri"/>
          <w:i/>
          <w:color w:val="000000" w:themeColor="text1"/>
          <w:sz w:val="22"/>
          <w:szCs w:val="22"/>
          <w:u w:color="454545"/>
          <w:bdr w:val="nil"/>
          <w:lang w:eastAsia="it-IT"/>
        </w:rPr>
        <w:t>Ostrinia</w:t>
      </w:r>
      <w:proofErr w:type="spellEnd"/>
      <w:r w:rsidR="005F0659" w:rsidRPr="005765CF">
        <w:rPr>
          <w:rFonts w:ascii="Calibri" w:eastAsia="Calibri" w:hAnsi="Calibri" w:cs="Calibri"/>
          <w:i/>
          <w:color w:val="000000" w:themeColor="text1"/>
          <w:sz w:val="22"/>
          <w:szCs w:val="22"/>
          <w:u w:color="454545"/>
          <w:bdr w:val="nil"/>
          <w:lang w:eastAsia="it-IT"/>
        </w:rPr>
        <w:t xml:space="preserve"> </w:t>
      </w:r>
      <w:proofErr w:type="spellStart"/>
      <w:r w:rsidR="00E267F4" w:rsidRPr="005765CF">
        <w:rPr>
          <w:rFonts w:ascii="Calibri" w:eastAsia="Calibri" w:hAnsi="Calibri" w:cs="Calibri"/>
          <w:i/>
          <w:color w:val="000000" w:themeColor="text1"/>
          <w:sz w:val="22"/>
          <w:szCs w:val="22"/>
          <w:u w:color="454545"/>
          <w:bdr w:val="nil"/>
          <w:lang w:eastAsia="it-IT"/>
        </w:rPr>
        <w:t>nubilalis</w:t>
      </w:r>
      <w:proofErr w:type="spellEnd"/>
      <w:r w:rsidR="005F0659" w:rsidRPr="005765CF">
        <w:rPr>
          <w:rFonts w:ascii="Calibri" w:eastAsia="Calibri" w:hAnsi="Calibri" w:cs="Calibri"/>
          <w:color w:val="000000" w:themeColor="text1"/>
          <w:sz w:val="22"/>
          <w:szCs w:val="22"/>
          <w:u w:color="454545"/>
          <w:bdr w:val="nil"/>
          <w:lang w:eastAsia="it-IT"/>
        </w:rPr>
        <w:t xml:space="preserve"> moth. Aesthetically perfect, healthy, </w:t>
      </w:r>
      <w:r w:rsidR="00E267F4" w:rsidRPr="005765CF">
        <w:rPr>
          <w:rFonts w:ascii="Calibri" w:eastAsia="Calibri" w:hAnsi="Calibri" w:cs="Calibri"/>
          <w:color w:val="000000" w:themeColor="text1"/>
          <w:sz w:val="22"/>
          <w:szCs w:val="22"/>
          <w:u w:color="454545"/>
          <w:bdr w:val="nil"/>
          <w:lang w:eastAsia="it-IT"/>
        </w:rPr>
        <w:t>delicat</w:t>
      </w:r>
      <w:r w:rsidR="005F0659" w:rsidRPr="005765CF">
        <w:rPr>
          <w:rFonts w:ascii="Calibri" w:eastAsia="Calibri" w:hAnsi="Calibri" w:cs="Calibri"/>
          <w:color w:val="000000" w:themeColor="text1"/>
          <w:sz w:val="22"/>
          <w:szCs w:val="22"/>
          <w:u w:color="454545"/>
          <w:bdr w:val="nil"/>
          <w:lang w:eastAsia="it-IT"/>
        </w:rPr>
        <w:t xml:space="preserve">e and </w:t>
      </w:r>
      <w:r w:rsidR="00E267F4" w:rsidRPr="005765CF">
        <w:rPr>
          <w:rFonts w:ascii="Calibri" w:eastAsia="Calibri" w:hAnsi="Calibri" w:cs="Calibri"/>
          <w:color w:val="000000" w:themeColor="text1"/>
          <w:sz w:val="22"/>
          <w:szCs w:val="22"/>
          <w:u w:color="454545"/>
          <w:bdr w:val="nil"/>
          <w:lang w:eastAsia="it-IT"/>
        </w:rPr>
        <w:t>innocu</w:t>
      </w:r>
      <w:r w:rsidR="005F0659" w:rsidRPr="005765CF">
        <w:rPr>
          <w:rFonts w:ascii="Calibri" w:eastAsia="Calibri" w:hAnsi="Calibri" w:cs="Calibri"/>
          <w:color w:val="000000" w:themeColor="text1"/>
          <w:sz w:val="22"/>
          <w:szCs w:val="22"/>
          <w:u w:color="454545"/>
          <w:bdr w:val="nil"/>
          <w:lang w:eastAsia="it-IT"/>
        </w:rPr>
        <w:t>ous</w:t>
      </w:r>
      <w:r w:rsidR="00E267F4" w:rsidRPr="005765CF">
        <w:rPr>
          <w:rFonts w:ascii="Calibri" w:eastAsia="Calibri" w:hAnsi="Calibri" w:cs="Calibri"/>
          <w:color w:val="000000" w:themeColor="text1"/>
          <w:sz w:val="22"/>
          <w:szCs w:val="22"/>
          <w:u w:color="454545"/>
          <w:bdr w:val="nil"/>
          <w:lang w:eastAsia="it-IT"/>
        </w:rPr>
        <w:t xml:space="preserve">, </w:t>
      </w:r>
      <w:r w:rsidR="005F0659" w:rsidRPr="005765CF">
        <w:rPr>
          <w:rFonts w:ascii="Calibri" w:eastAsia="Calibri" w:hAnsi="Calibri" w:cs="Calibri"/>
          <w:color w:val="000000" w:themeColor="text1"/>
          <w:sz w:val="22"/>
          <w:szCs w:val="22"/>
          <w:u w:color="454545"/>
          <w:bdr w:val="nil"/>
          <w:lang w:eastAsia="it-IT"/>
        </w:rPr>
        <w:t>it conceals a threat to agriculture</w:t>
      </w:r>
      <w:r w:rsidR="00AC43D1" w:rsidRPr="005765CF">
        <w:rPr>
          <w:rFonts w:ascii="Calibri" w:eastAsia="Calibri" w:hAnsi="Calibri" w:cs="Calibri"/>
          <w:color w:val="000000" w:themeColor="text1"/>
          <w:sz w:val="22"/>
          <w:szCs w:val="22"/>
          <w:u w:color="454545"/>
          <w:bdr w:val="nil"/>
          <w:lang w:eastAsia="it-IT"/>
        </w:rPr>
        <w:t xml:space="preserve">: </w:t>
      </w:r>
      <w:r w:rsidR="005F0659" w:rsidRPr="005765CF">
        <w:rPr>
          <w:rFonts w:ascii="Calibri" w:eastAsia="Calibri" w:hAnsi="Calibri" w:cs="Calibri"/>
          <w:color w:val="000000" w:themeColor="text1"/>
          <w:sz w:val="22"/>
          <w:szCs w:val="22"/>
          <w:u w:color="454545"/>
          <w:bdr w:val="nil"/>
          <w:lang w:eastAsia="it-IT"/>
        </w:rPr>
        <w:t xml:space="preserve">it is the </w:t>
      </w:r>
      <w:r w:rsidR="00D566BF" w:rsidRPr="005765CF">
        <w:rPr>
          <w:rFonts w:ascii="Calibri" w:eastAsia="Calibri" w:hAnsi="Calibri" w:cs="Calibri"/>
          <w:color w:val="000000" w:themeColor="text1"/>
          <w:sz w:val="22"/>
          <w:szCs w:val="22"/>
          <w:u w:color="454545"/>
          <w:bdr w:val="nil"/>
          <w:lang w:eastAsia="it-IT"/>
        </w:rPr>
        <w:t>metamor</w:t>
      </w:r>
      <w:r w:rsidR="005F0659" w:rsidRPr="005765CF">
        <w:rPr>
          <w:rFonts w:ascii="Calibri" w:eastAsia="Calibri" w:hAnsi="Calibri" w:cs="Calibri"/>
          <w:color w:val="000000" w:themeColor="text1"/>
          <w:sz w:val="22"/>
          <w:szCs w:val="22"/>
          <w:u w:color="454545"/>
          <w:bdr w:val="nil"/>
          <w:lang w:eastAsia="it-IT"/>
        </w:rPr>
        <w:t xml:space="preserve">phosis of a caterpillar, a parasite </w:t>
      </w:r>
      <w:r w:rsidR="005765CF" w:rsidRPr="005765CF">
        <w:rPr>
          <w:rFonts w:ascii="Calibri" w:eastAsia="Calibri" w:hAnsi="Calibri" w:cs="Calibri"/>
          <w:color w:val="000000" w:themeColor="text1"/>
          <w:sz w:val="22"/>
          <w:szCs w:val="22"/>
          <w:u w:color="454545"/>
          <w:bdr w:val="nil"/>
          <w:lang w:eastAsia="it-IT"/>
        </w:rPr>
        <w:t>responsible</w:t>
      </w:r>
      <w:r w:rsidR="00E267F4" w:rsidRPr="005765CF">
        <w:rPr>
          <w:rFonts w:ascii="Calibri" w:eastAsia="Calibri" w:hAnsi="Calibri" w:cs="Calibri"/>
          <w:color w:val="000000" w:themeColor="text1"/>
          <w:sz w:val="22"/>
          <w:szCs w:val="22"/>
          <w:u w:color="454545"/>
          <w:bdr w:val="nil"/>
          <w:lang w:eastAsia="it-IT"/>
        </w:rPr>
        <w:t xml:space="preserve"> </w:t>
      </w:r>
      <w:r w:rsidR="005F0659" w:rsidRPr="005765CF">
        <w:rPr>
          <w:rFonts w:ascii="Calibri" w:eastAsia="Calibri" w:hAnsi="Calibri" w:cs="Calibri"/>
          <w:color w:val="000000" w:themeColor="text1"/>
          <w:sz w:val="22"/>
          <w:szCs w:val="22"/>
          <w:u w:color="454545"/>
          <w:bdr w:val="nil"/>
          <w:lang w:eastAsia="it-IT"/>
        </w:rPr>
        <w:t>for the destruction of cereal crops, and especially of corn,</w:t>
      </w:r>
      <w:r w:rsidRPr="005765CF">
        <w:rPr>
          <w:rFonts w:ascii="Calibri" w:eastAsia="Calibri" w:hAnsi="Calibri" w:cs="Calibri"/>
          <w:color w:val="000000" w:themeColor="text1"/>
          <w:sz w:val="22"/>
          <w:szCs w:val="22"/>
          <w:u w:color="454545"/>
          <w:bdr w:val="nil"/>
          <w:lang w:eastAsia="it-IT"/>
        </w:rPr>
        <w:t>”</w:t>
      </w:r>
      <w:r w:rsidR="00D566BF" w:rsidRPr="005765CF">
        <w:rPr>
          <w:rFonts w:ascii="Calibri" w:eastAsia="Calibri" w:hAnsi="Calibri" w:cs="Calibri"/>
          <w:color w:val="000000" w:themeColor="text1"/>
          <w:sz w:val="22"/>
          <w:szCs w:val="22"/>
          <w:u w:color="454545"/>
          <w:bdr w:val="nil"/>
          <w:lang w:eastAsia="it-IT"/>
        </w:rPr>
        <w:t xml:space="preserve"> </w:t>
      </w:r>
      <w:r w:rsidR="005F0659" w:rsidRPr="005765CF">
        <w:rPr>
          <w:rFonts w:ascii="Calibri" w:eastAsia="Calibri" w:hAnsi="Calibri" w:cs="Calibri"/>
          <w:color w:val="000000" w:themeColor="text1"/>
          <w:sz w:val="22"/>
          <w:szCs w:val="22"/>
          <w:u w:color="454545"/>
          <w:bdr w:val="nil"/>
          <w:lang w:eastAsia="it-IT"/>
        </w:rPr>
        <w:t>says</w:t>
      </w:r>
      <w:r w:rsidR="00D566BF" w:rsidRPr="005765CF">
        <w:rPr>
          <w:rFonts w:ascii="Calibri" w:hAnsi="Calibri" w:cs="Arial"/>
          <w:color w:val="000000" w:themeColor="text1"/>
          <w:sz w:val="22"/>
          <w:szCs w:val="22"/>
        </w:rPr>
        <w:t xml:space="preserve"> </w:t>
      </w:r>
      <w:r w:rsidR="00D566BF" w:rsidRPr="005765CF">
        <w:rPr>
          <w:rFonts w:ascii="Calibri" w:hAnsi="Calibri" w:cs="Arial"/>
          <w:b/>
          <w:color w:val="000000" w:themeColor="text1"/>
          <w:sz w:val="22"/>
          <w:szCs w:val="22"/>
        </w:rPr>
        <w:t>Ilaria Bonacossa</w:t>
      </w:r>
      <w:r w:rsidR="00D566BF" w:rsidRPr="005765CF">
        <w:rPr>
          <w:rFonts w:ascii="Calibri" w:hAnsi="Calibri" w:cs="Arial"/>
          <w:color w:val="000000" w:themeColor="text1"/>
          <w:sz w:val="22"/>
          <w:szCs w:val="22"/>
        </w:rPr>
        <w:t>, curat</w:t>
      </w:r>
      <w:r w:rsidR="005F0659" w:rsidRPr="005765CF">
        <w:rPr>
          <w:rFonts w:ascii="Calibri" w:hAnsi="Calibri" w:cs="Arial"/>
          <w:color w:val="000000" w:themeColor="text1"/>
          <w:sz w:val="22"/>
          <w:szCs w:val="22"/>
        </w:rPr>
        <w:t>or of the exhibition</w:t>
      </w:r>
      <w:r w:rsidR="00D566BF" w:rsidRPr="005765CF">
        <w:rPr>
          <w:rFonts w:ascii="Calibri" w:eastAsia="Calibri" w:hAnsi="Calibri" w:cs="Calibri"/>
          <w:color w:val="000000" w:themeColor="text1"/>
          <w:sz w:val="22"/>
          <w:szCs w:val="22"/>
          <w:u w:color="454545"/>
          <w:bdr w:val="nil"/>
          <w:lang w:eastAsia="it-IT"/>
        </w:rPr>
        <w:t>.</w:t>
      </w:r>
    </w:p>
    <w:p w14:paraId="2ED4DA15" w14:textId="77777777" w:rsidR="00354FE5" w:rsidRPr="005765CF" w:rsidRDefault="00354FE5" w:rsidP="00354FE5">
      <w:pPr>
        <w:pStyle w:val="p1"/>
        <w:pBdr>
          <w:top w:val="nil"/>
          <w:left w:val="nil"/>
          <w:bottom w:val="nil"/>
          <w:right w:val="nil"/>
          <w:between w:val="nil"/>
          <w:bar w:val="nil"/>
        </w:pBdr>
        <w:spacing w:before="0" w:beforeAutospacing="0" w:after="0" w:afterAutospacing="0"/>
        <w:rPr>
          <w:rFonts w:ascii="Calibri" w:eastAsia="Calibri" w:hAnsi="Calibri" w:cs="Calibri"/>
          <w:color w:val="000000" w:themeColor="text1"/>
          <w:sz w:val="22"/>
          <w:szCs w:val="22"/>
          <w:u w:color="454545"/>
          <w:bdr w:val="nil"/>
          <w:lang w:eastAsia="it-IT"/>
        </w:rPr>
      </w:pPr>
    </w:p>
    <w:p w14:paraId="6868A229" w14:textId="4554B1F1" w:rsidR="00E22E04" w:rsidRPr="008F5335" w:rsidRDefault="0051446A" w:rsidP="003F7BCB">
      <w:pPr>
        <w:rPr>
          <w:rFonts w:ascii="Calibri" w:eastAsia="Times New Roman" w:hAnsi="Calibri"/>
          <w:color w:val="000000" w:themeColor="text1"/>
          <w:sz w:val="22"/>
          <w:szCs w:val="22"/>
          <w:shd w:val="clear" w:color="auto" w:fill="FFFFFF"/>
          <w:lang w:eastAsia="it-IT"/>
        </w:rPr>
      </w:pPr>
      <w:r>
        <w:rPr>
          <w:rFonts w:ascii="Calibri" w:eastAsia="Times New Roman" w:hAnsi="Calibri"/>
          <w:color w:val="000000" w:themeColor="text1"/>
          <w:sz w:val="22"/>
          <w:szCs w:val="22"/>
          <w:shd w:val="clear" w:color="auto" w:fill="FFFFFF"/>
          <w:lang w:eastAsia="it-IT"/>
        </w:rPr>
        <w:t>“</w:t>
      </w:r>
      <w:r w:rsidRPr="0051446A">
        <w:rPr>
          <w:rFonts w:ascii="Calibri" w:eastAsia="Times New Roman" w:hAnsi="Calibri"/>
          <w:color w:val="000000" w:themeColor="text1"/>
          <w:sz w:val="22"/>
          <w:szCs w:val="22"/>
          <w:shd w:val="clear" w:color="auto" w:fill="FFFFFF"/>
          <w:lang w:eastAsia="it-IT"/>
        </w:rPr>
        <w:t xml:space="preserve">Through the exhibition </w:t>
      </w:r>
      <w:r w:rsidRPr="0051446A">
        <w:rPr>
          <w:rFonts w:ascii="Calibri" w:eastAsia="Times New Roman" w:hAnsi="Calibri"/>
          <w:b/>
          <w:color w:val="000000" w:themeColor="text1"/>
          <w:sz w:val="22"/>
          <w:szCs w:val="22"/>
          <w:shd w:val="clear" w:color="auto" w:fill="FFFFFF"/>
          <w:lang w:eastAsia="it-IT"/>
        </w:rPr>
        <w:t xml:space="preserve">BIOMEGA </w:t>
      </w:r>
      <w:proofErr w:type="spellStart"/>
      <w:r w:rsidRPr="0051446A">
        <w:rPr>
          <w:rFonts w:ascii="Calibri" w:eastAsia="Times New Roman" w:hAnsi="Calibri"/>
          <w:b/>
          <w:color w:val="000000" w:themeColor="text1"/>
          <w:sz w:val="22"/>
          <w:szCs w:val="22"/>
          <w:shd w:val="clear" w:color="auto" w:fill="FFFFFF"/>
          <w:lang w:eastAsia="it-IT"/>
        </w:rPr>
        <w:t>Multiverso</w:t>
      </w:r>
      <w:proofErr w:type="spellEnd"/>
      <w:r w:rsidRPr="0051446A">
        <w:rPr>
          <w:rFonts w:ascii="Calibri" w:eastAsia="Times New Roman" w:hAnsi="Calibri"/>
          <w:color w:val="000000" w:themeColor="text1"/>
          <w:sz w:val="22"/>
          <w:szCs w:val="22"/>
          <w:shd w:val="clear" w:color="auto" w:fill="FFFFFF"/>
          <w:lang w:eastAsia="it-IT"/>
        </w:rPr>
        <w:t xml:space="preserve">, </w:t>
      </w:r>
      <w:r w:rsidR="00703410" w:rsidRPr="0051446A">
        <w:rPr>
          <w:rFonts w:ascii="Calibri" w:eastAsia="Times New Roman" w:hAnsi="Calibri"/>
          <w:color w:val="000000" w:themeColor="text1"/>
          <w:sz w:val="22"/>
          <w:szCs w:val="22"/>
          <w:shd w:val="clear" w:color="auto" w:fill="FFFFFF"/>
          <w:lang w:eastAsia="it-IT"/>
        </w:rPr>
        <w:t xml:space="preserve">Fondazione La Raia </w:t>
      </w:r>
      <w:r w:rsidRPr="0051446A">
        <w:rPr>
          <w:rFonts w:ascii="Calibri" w:eastAsia="Times New Roman" w:hAnsi="Calibri"/>
          <w:color w:val="000000" w:themeColor="text1"/>
          <w:sz w:val="22"/>
          <w:szCs w:val="22"/>
          <w:shd w:val="clear" w:color="auto" w:fill="FFFFFF"/>
          <w:lang w:eastAsia="it-IT"/>
        </w:rPr>
        <w:t xml:space="preserve">continues in its mission suggesting critical reflections on the landscape, on its transformation, and the ability of the arts, the most diverse, to capture </w:t>
      </w:r>
      <w:r w:rsidR="00703410">
        <w:rPr>
          <w:rFonts w:ascii="Calibri" w:eastAsia="Times New Roman" w:hAnsi="Calibri"/>
          <w:color w:val="000000" w:themeColor="text1"/>
          <w:sz w:val="22"/>
          <w:szCs w:val="22"/>
          <w:shd w:val="clear" w:color="auto" w:fill="FFFFFF"/>
          <w:lang w:eastAsia="it-IT"/>
        </w:rPr>
        <w:t>its peculiarities inducing us - also as consumers -</w:t>
      </w:r>
      <w:r w:rsidRPr="0051446A">
        <w:rPr>
          <w:rFonts w:ascii="Calibri" w:eastAsia="Times New Roman" w:hAnsi="Calibri"/>
          <w:color w:val="000000" w:themeColor="text1"/>
          <w:sz w:val="22"/>
          <w:szCs w:val="22"/>
          <w:shd w:val="clear" w:color="auto" w:fill="FFFFFF"/>
          <w:lang w:eastAsia="it-IT"/>
        </w:rPr>
        <w:t xml:space="preserve"> to make choices always</w:t>
      </w:r>
      <w:r>
        <w:rPr>
          <w:rFonts w:ascii="Calibri" w:eastAsia="Times New Roman" w:hAnsi="Calibri"/>
          <w:color w:val="000000" w:themeColor="text1"/>
          <w:sz w:val="22"/>
          <w:szCs w:val="22"/>
          <w:shd w:val="clear" w:color="auto" w:fill="FFFFFF"/>
          <w:lang w:eastAsia="it-IT"/>
        </w:rPr>
        <w:t xml:space="preserve"> in favor of future generations”</w:t>
      </w:r>
      <w:r w:rsidRPr="0051446A">
        <w:rPr>
          <w:rFonts w:ascii="Calibri" w:eastAsia="Times New Roman" w:hAnsi="Calibri"/>
          <w:color w:val="000000" w:themeColor="text1"/>
          <w:sz w:val="22"/>
          <w:szCs w:val="22"/>
          <w:shd w:val="clear" w:color="auto" w:fill="FFFFFF"/>
          <w:lang w:eastAsia="it-IT"/>
        </w:rPr>
        <w:t xml:space="preserve"> declares Giorgio Rossi Cairo, President of Fondazione La Raia.</w:t>
      </w:r>
    </w:p>
    <w:p w14:paraId="75E7768E" w14:textId="3D4C15AC" w:rsidR="00870ADF" w:rsidRPr="005765CF" w:rsidRDefault="005F0659" w:rsidP="00870ADF">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eastAsia="it-IT"/>
        </w:rPr>
      </w:pPr>
      <w:r w:rsidRPr="005765CF">
        <w:rPr>
          <w:rFonts w:ascii="Calibri" w:eastAsia="Calibri" w:hAnsi="Calibri" w:cs="Calibri"/>
          <w:b/>
          <w:sz w:val="22"/>
          <w:szCs w:val="22"/>
          <w:u w:color="454545"/>
          <w:bdr w:val="nil"/>
          <w:lang w:eastAsia="it-IT"/>
        </w:rPr>
        <w:t xml:space="preserve">The </w:t>
      </w:r>
      <w:r w:rsidR="00364399" w:rsidRPr="005765CF">
        <w:rPr>
          <w:rFonts w:ascii="Calibri" w:eastAsia="Calibri" w:hAnsi="Calibri" w:cs="Calibri"/>
          <w:b/>
          <w:sz w:val="22"/>
          <w:szCs w:val="22"/>
          <w:u w:color="454545"/>
          <w:bdr w:val="nil"/>
          <w:lang w:eastAsia="it-IT"/>
        </w:rPr>
        <w:t>BIOMEGA</w:t>
      </w:r>
      <w:r w:rsidRPr="005765CF">
        <w:rPr>
          <w:rFonts w:ascii="Calibri" w:eastAsia="Calibri" w:hAnsi="Calibri" w:cs="Calibri"/>
          <w:b/>
          <w:sz w:val="22"/>
          <w:szCs w:val="22"/>
          <w:u w:color="454545"/>
          <w:bdr w:val="nil"/>
          <w:lang w:eastAsia="it-IT"/>
        </w:rPr>
        <w:t xml:space="preserve"> project</w:t>
      </w:r>
      <w:r w:rsidR="00364399" w:rsidRPr="005765CF">
        <w:rPr>
          <w:rFonts w:ascii="Calibri" w:eastAsia="Calibri" w:hAnsi="Calibri" w:cs="Calibri"/>
          <w:sz w:val="22"/>
          <w:szCs w:val="22"/>
          <w:u w:color="454545"/>
          <w:bdr w:val="nil"/>
          <w:lang w:eastAsia="it-IT"/>
        </w:rPr>
        <w:t xml:space="preserve"> </w:t>
      </w:r>
      <w:r w:rsidRPr="005765CF">
        <w:rPr>
          <w:rFonts w:ascii="Calibri" w:eastAsia="Calibri" w:hAnsi="Calibri" w:cs="Calibri"/>
          <w:sz w:val="22"/>
          <w:szCs w:val="22"/>
          <w:u w:color="454545"/>
          <w:bdr w:val="nil"/>
          <w:lang w:eastAsia="it-IT"/>
        </w:rPr>
        <w:t xml:space="preserve">is the result of the encounter, during the artist’s residency at </w:t>
      </w:r>
      <w:proofErr w:type="spellStart"/>
      <w:r w:rsidR="00DF59AE" w:rsidRPr="005765CF">
        <w:rPr>
          <w:rFonts w:ascii="Calibri" w:eastAsia="Calibri" w:hAnsi="Calibri" w:cs="Calibri"/>
          <w:sz w:val="22"/>
          <w:szCs w:val="22"/>
          <w:u w:color="454545"/>
          <w:bdr w:val="nil"/>
          <w:lang w:eastAsia="it-IT"/>
        </w:rPr>
        <w:t>Guilmi</w:t>
      </w:r>
      <w:proofErr w:type="spellEnd"/>
      <w:r w:rsidR="00DF59AE" w:rsidRPr="005765CF">
        <w:rPr>
          <w:rFonts w:ascii="Calibri" w:eastAsia="Calibri" w:hAnsi="Calibri" w:cs="Calibri"/>
          <w:sz w:val="22"/>
          <w:szCs w:val="22"/>
          <w:u w:color="454545"/>
          <w:bdr w:val="nil"/>
          <w:lang w:eastAsia="it-IT"/>
        </w:rPr>
        <w:t xml:space="preserve"> Art Project (2016)</w:t>
      </w:r>
      <w:r w:rsidR="007503DE" w:rsidRPr="005765CF">
        <w:rPr>
          <w:rFonts w:ascii="Calibri" w:eastAsia="Calibri" w:hAnsi="Calibri" w:cs="Calibri"/>
          <w:sz w:val="22"/>
          <w:szCs w:val="22"/>
          <w:u w:color="454545"/>
          <w:bdr w:val="nil"/>
          <w:lang w:eastAsia="it-IT"/>
        </w:rPr>
        <w:t xml:space="preserve">, </w:t>
      </w:r>
      <w:r w:rsidRPr="005765CF">
        <w:rPr>
          <w:rFonts w:ascii="Calibri" w:eastAsia="Calibri" w:hAnsi="Calibri" w:cs="Calibri"/>
          <w:sz w:val="22"/>
          <w:szCs w:val="22"/>
          <w:u w:color="454545"/>
          <w:bdr w:val="nil"/>
          <w:lang w:eastAsia="it-IT"/>
        </w:rPr>
        <w:t xml:space="preserve">between </w:t>
      </w:r>
      <w:r w:rsidR="00DF59AE" w:rsidRPr="005765CF">
        <w:rPr>
          <w:rFonts w:ascii="Calibri" w:eastAsia="Calibri" w:hAnsi="Calibri" w:cs="Calibri"/>
          <w:sz w:val="22"/>
          <w:szCs w:val="22"/>
          <w:u w:color="454545"/>
          <w:bdr w:val="nil"/>
          <w:lang w:eastAsia="it-IT"/>
        </w:rPr>
        <w:t xml:space="preserve">Cosimo Veneziano </w:t>
      </w:r>
      <w:r w:rsidRPr="005765CF">
        <w:rPr>
          <w:rFonts w:ascii="Calibri" w:eastAsia="Calibri" w:hAnsi="Calibri" w:cs="Calibri"/>
          <w:sz w:val="22"/>
          <w:szCs w:val="22"/>
          <w:u w:color="454545"/>
          <w:bdr w:val="nil"/>
          <w:lang w:eastAsia="it-IT"/>
        </w:rPr>
        <w:t xml:space="preserve">and </w:t>
      </w:r>
      <w:r w:rsidR="00DF59AE" w:rsidRPr="005765CF">
        <w:rPr>
          <w:rFonts w:ascii="Calibri" w:eastAsia="Calibri" w:hAnsi="Calibri" w:cs="Calibri"/>
          <w:sz w:val="22"/>
          <w:szCs w:val="22"/>
          <w:u w:color="454545"/>
          <w:bdr w:val="nil"/>
          <w:lang w:eastAsia="it-IT"/>
        </w:rPr>
        <w:t xml:space="preserve">Filippo </w:t>
      </w:r>
      <w:proofErr w:type="spellStart"/>
      <w:r w:rsidR="00DF59AE" w:rsidRPr="005765CF">
        <w:rPr>
          <w:rFonts w:ascii="Calibri" w:eastAsia="Calibri" w:hAnsi="Calibri" w:cs="Calibri"/>
          <w:sz w:val="22"/>
          <w:szCs w:val="22"/>
          <w:u w:color="454545"/>
          <w:bdr w:val="nil"/>
          <w:lang w:eastAsia="it-IT"/>
        </w:rPr>
        <w:t>Racciatti</w:t>
      </w:r>
      <w:proofErr w:type="spellEnd"/>
      <w:r w:rsidR="00DF59AE" w:rsidRPr="005765CF">
        <w:rPr>
          <w:rFonts w:ascii="Calibri" w:eastAsia="Calibri" w:hAnsi="Calibri" w:cs="Calibri"/>
          <w:sz w:val="22"/>
          <w:szCs w:val="22"/>
          <w:u w:color="454545"/>
          <w:bdr w:val="nil"/>
          <w:lang w:eastAsia="it-IT"/>
        </w:rPr>
        <w:t>,</w:t>
      </w:r>
      <w:r w:rsidRPr="005765CF">
        <w:rPr>
          <w:rFonts w:ascii="Calibri" w:eastAsia="Calibri" w:hAnsi="Calibri" w:cs="Calibri"/>
          <w:sz w:val="22"/>
          <w:szCs w:val="22"/>
          <w:u w:color="454545"/>
          <w:bdr w:val="nil"/>
          <w:lang w:eastAsia="it-IT"/>
        </w:rPr>
        <w:t xml:space="preserve"> </w:t>
      </w:r>
      <w:r w:rsidR="00DF59AE" w:rsidRPr="005765CF">
        <w:rPr>
          <w:rFonts w:ascii="Calibri" w:eastAsia="Calibri" w:hAnsi="Calibri" w:cs="Calibri"/>
          <w:sz w:val="22"/>
          <w:szCs w:val="22"/>
          <w:u w:color="454545"/>
          <w:bdr w:val="nil"/>
          <w:lang w:eastAsia="it-IT"/>
        </w:rPr>
        <w:t>“</w:t>
      </w:r>
      <w:r w:rsidR="00114184" w:rsidRPr="005765CF">
        <w:rPr>
          <w:rFonts w:ascii="Calibri" w:eastAsia="Calibri" w:hAnsi="Calibri" w:cs="Calibri"/>
          <w:sz w:val="22"/>
          <w:szCs w:val="22"/>
          <w:u w:color="454545"/>
          <w:bdr w:val="nil"/>
          <w:lang w:eastAsia="it-IT"/>
        </w:rPr>
        <w:t>farmer by choice,</w:t>
      </w:r>
      <w:r w:rsidR="00DF59AE" w:rsidRPr="005765CF">
        <w:rPr>
          <w:rFonts w:ascii="Calibri" w:eastAsia="Calibri" w:hAnsi="Calibri" w:cs="Calibri"/>
          <w:sz w:val="22"/>
          <w:szCs w:val="22"/>
          <w:u w:color="454545"/>
          <w:bdr w:val="nil"/>
          <w:lang w:eastAsia="it-IT"/>
        </w:rPr>
        <w:t xml:space="preserve">” </w:t>
      </w:r>
      <w:r w:rsidR="00114184" w:rsidRPr="005765CF">
        <w:rPr>
          <w:rFonts w:ascii="Calibri" w:eastAsia="Calibri" w:hAnsi="Calibri" w:cs="Calibri"/>
          <w:sz w:val="22"/>
          <w:szCs w:val="22"/>
          <w:u w:color="454545"/>
          <w:bdr w:val="nil"/>
          <w:lang w:eastAsia="it-IT"/>
        </w:rPr>
        <w:t xml:space="preserve">who for some years has been gathering and selecting seeds to create an </w:t>
      </w:r>
      <w:r w:rsidR="00DF59AE" w:rsidRPr="005765CF">
        <w:rPr>
          <w:rFonts w:ascii="Calibri" w:eastAsia="Calibri" w:hAnsi="Calibri" w:cs="Calibri"/>
          <w:sz w:val="22"/>
          <w:szCs w:val="22"/>
          <w:u w:color="454545"/>
          <w:bdr w:val="nil"/>
          <w:lang w:eastAsia="it-IT"/>
        </w:rPr>
        <w:t>archiv</w:t>
      </w:r>
      <w:r w:rsidR="00114184" w:rsidRPr="005765CF">
        <w:rPr>
          <w:rFonts w:ascii="Calibri" w:eastAsia="Calibri" w:hAnsi="Calibri" w:cs="Calibri"/>
          <w:sz w:val="22"/>
          <w:szCs w:val="22"/>
          <w:u w:color="454545"/>
          <w:bdr w:val="nil"/>
          <w:lang w:eastAsia="it-IT"/>
        </w:rPr>
        <w:t>e of plants free of genetic modification.</w:t>
      </w:r>
      <w:r w:rsidR="00DF59AE" w:rsidRPr="005765CF">
        <w:rPr>
          <w:rFonts w:ascii="Calibri" w:eastAsia="Calibri" w:hAnsi="Calibri" w:cs="Calibri"/>
          <w:sz w:val="22"/>
          <w:szCs w:val="22"/>
          <w:u w:color="454545"/>
          <w:bdr w:val="nil"/>
          <w:lang w:eastAsia="it-IT"/>
        </w:rPr>
        <w:t xml:space="preserve"> </w:t>
      </w:r>
      <w:r w:rsidR="00114184" w:rsidRPr="005765CF">
        <w:rPr>
          <w:rFonts w:ascii="Calibri" w:eastAsia="Calibri" w:hAnsi="Calibri" w:cs="Calibri"/>
          <w:sz w:val="22"/>
          <w:szCs w:val="22"/>
          <w:u w:color="454545"/>
          <w:bdr w:val="nil"/>
          <w:lang w:eastAsia="it-IT"/>
        </w:rPr>
        <w:t xml:space="preserve">Linking up with timely themes and practices such as collective farming, urban vegetable gardens and community reorganization of agricultural production, </w:t>
      </w:r>
      <w:proofErr w:type="spellStart"/>
      <w:r w:rsidR="00512BA6" w:rsidRPr="005765CF">
        <w:rPr>
          <w:rFonts w:ascii="Calibri" w:eastAsia="Calibri" w:hAnsi="Calibri" w:cs="Calibri"/>
          <w:i/>
          <w:sz w:val="22"/>
          <w:szCs w:val="22"/>
          <w:u w:color="454545"/>
          <w:bdr w:val="nil"/>
          <w:lang w:eastAsia="it-IT"/>
        </w:rPr>
        <w:t>Biomega</w:t>
      </w:r>
      <w:proofErr w:type="spellEnd"/>
      <w:r w:rsidR="002D5B3E" w:rsidRPr="005765CF">
        <w:rPr>
          <w:rFonts w:ascii="Calibri" w:eastAsia="Calibri" w:hAnsi="Calibri" w:cs="Calibri"/>
          <w:sz w:val="22"/>
          <w:szCs w:val="22"/>
          <w:u w:color="454545"/>
          <w:bdr w:val="nil"/>
          <w:lang w:eastAsia="it-IT"/>
        </w:rPr>
        <w:t xml:space="preserve"> inter</w:t>
      </w:r>
      <w:r w:rsidR="00DF59AE" w:rsidRPr="005765CF">
        <w:rPr>
          <w:rFonts w:ascii="Calibri" w:eastAsia="Calibri" w:hAnsi="Calibri" w:cs="Calibri"/>
          <w:sz w:val="22"/>
          <w:szCs w:val="22"/>
          <w:u w:color="454545"/>
          <w:bdr w:val="nil"/>
          <w:lang w:eastAsia="it-IT"/>
        </w:rPr>
        <w:t>conne</w:t>
      </w:r>
      <w:r w:rsidR="00114184" w:rsidRPr="005765CF">
        <w:rPr>
          <w:rFonts w:ascii="Calibri" w:eastAsia="Calibri" w:hAnsi="Calibri" w:cs="Calibri"/>
          <w:sz w:val="22"/>
          <w:szCs w:val="22"/>
          <w:u w:color="454545"/>
          <w:bdr w:val="nil"/>
          <w:lang w:eastAsia="it-IT"/>
        </w:rPr>
        <w:t xml:space="preserve">cts contemporary </w:t>
      </w:r>
      <w:r w:rsidR="00DF59AE" w:rsidRPr="005765CF">
        <w:rPr>
          <w:rFonts w:ascii="Calibri" w:eastAsia="Calibri" w:hAnsi="Calibri" w:cs="Calibri"/>
          <w:sz w:val="22"/>
          <w:szCs w:val="22"/>
          <w:u w:color="454545"/>
          <w:bdr w:val="nil"/>
          <w:lang w:eastAsia="it-IT"/>
        </w:rPr>
        <w:t>art, neuroscien</w:t>
      </w:r>
      <w:r w:rsidR="00114184" w:rsidRPr="005765CF">
        <w:rPr>
          <w:rFonts w:ascii="Calibri" w:eastAsia="Calibri" w:hAnsi="Calibri" w:cs="Calibri"/>
          <w:sz w:val="22"/>
          <w:szCs w:val="22"/>
          <w:u w:color="454545"/>
          <w:bdr w:val="nil"/>
          <w:lang w:eastAsia="it-IT"/>
        </w:rPr>
        <w:t>ces</w:t>
      </w:r>
      <w:r w:rsidR="00DF59AE" w:rsidRPr="005765CF">
        <w:rPr>
          <w:rFonts w:ascii="Calibri" w:eastAsia="Calibri" w:hAnsi="Calibri" w:cs="Calibri"/>
          <w:sz w:val="22"/>
          <w:szCs w:val="22"/>
          <w:u w:color="454545"/>
          <w:bdr w:val="nil"/>
          <w:lang w:eastAsia="it-IT"/>
        </w:rPr>
        <w:t>, ant</w:t>
      </w:r>
      <w:r w:rsidR="00114184" w:rsidRPr="005765CF">
        <w:rPr>
          <w:rFonts w:ascii="Calibri" w:eastAsia="Calibri" w:hAnsi="Calibri" w:cs="Calibri"/>
          <w:sz w:val="22"/>
          <w:szCs w:val="22"/>
          <w:u w:color="454545"/>
          <w:bdr w:val="nil"/>
          <w:lang w:eastAsia="it-IT"/>
        </w:rPr>
        <w:t>h</w:t>
      </w:r>
      <w:r w:rsidR="00DF59AE" w:rsidRPr="005765CF">
        <w:rPr>
          <w:rFonts w:ascii="Calibri" w:eastAsia="Calibri" w:hAnsi="Calibri" w:cs="Calibri"/>
          <w:sz w:val="22"/>
          <w:szCs w:val="22"/>
          <w:u w:color="454545"/>
          <w:bdr w:val="nil"/>
          <w:lang w:eastAsia="it-IT"/>
        </w:rPr>
        <w:t>ropolog</w:t>
      </w:r>
      <w:r w:rsidR="00114184" w:rsidRPr="005765CF">
        <w:rPr>
          <w:rFonts w:ascii="Calibri" w:eastAsia="Calibri" w:hAnsi="Calibri" w:cs="Calibri"/>
          <w:sz w:val="22"/>
          <w:szCs w:val="22"/>
          <w:u w:color="454545"/>
          <w:bdr w:val="nil"/>
          <w:lang w:eastAsia="it-IT"/>
        </w:rPr>
        <w:t xml:space="preserve">y and earth </w:t>
      </w:r>
      <w:r w:rsidR="00DF59AE" w:rsidRPr="005765CF">
        <w:rPr>
          <w:rFonts w:ascii="Calibri" w:eastAsia="Calibri" w:hAnsi="Calibri" w:cs="Calibri"/>
          <w:sz w:val="22"/>
          <w:szCs w:val="22"/>
          <w:u w:color="454545"/>
          <w:bdr w:val="nil"/>
          <w:lang w:eastAsia="it-IT"/>
        </w:rPr>
        <w:t>scien</w:t>
      </w:r>
      <w:r w:rsidR="00114184" w:rsidRPr="005765CF">
        <w:rPr>
          <w:rFonts w:ascii="Calibri" w:eastAsia="Calibri" w:hAnsi="Calibri" w:cs="Calibri"/>
          <w:sz w:val="22"/>
          <w:szCs w:val="22"/>
          <w:u w:color="454545"/>
          <w:bdr w:val="nil"/>
          <w:lang w:eastAsia="it-IT"/>
        </w:rPr>
        <w:t xml:space="preserve">ces in a detailed itinerary that touches on cultural, </w:t>
      </w:r>
      <w:r w:rsidR="00DF59AE" w:rsidRPr="005765CF">
        <w:rPr>
          <w:rFonts w:ascii="Calibri" w:eastAsia="Calibri" w:hAnsi="Calibri" w:cs="Calibri"/>
          <w:sz w:val="22"/>
          <w:szCs w:val="22"/>
          <w:u w:color="454545"/>
          <w:bdr w:val="nil"/>
          <w:lang w:eastAsia="it-IT"/>
        </w:rPr>
        <w:t>sociologic</w:t>
      </w:r>
      <w:r w:rsidR="00114184" w:rsidRPr="005765CF">
        <w:rPr>
          <w:rFonts w:ascii="Calibri" w:eastAsia="Calibri" w:hAnsi="Calibri" w:cs="Calibri"/>
          <w:sz w:val="22"/>
          <w:szCs w:val="22"/>
          <w:u w:color="454545"/>
          <w:bdr w:val="nil"/>
          <w:lang w:eastAsia="it-IT"/>
        </w:rPr>
        <w:t xml:space="preserve">al and </w:t>
      </w:r>
      <w:r w:rsidR="00DF59AE" w:rsidRPr="005765CF">
        <w:rPr>
          <w:rFonts w:ascii="Calibri" w:eastAsia="Calibri" w:hAnsi="Calibri" w:cs="Calibri"/>
          <w:sz w:val="22"/>
          <w:szCs w:val="22"/>
          <w:u w:color="454545"/>
          <w:bdr w:val="nil"/>
          <w:lang w:eastAsia="it-IT"/>
        </w:rPr>
        <w:t>politic</w:t>
      </w:r>
      <w:r w:rsidR="00114184" w:rsidRPr="005765CF">
        <w:rPr>
          <w:rFonts w:ascii="Calibri" w:eastAsia="Calibri" w:hAnsi="Calibri" w:cs="Calibri"/>
          <w:sz w:val="22"/>
          <w:szCs w:val="22"/>
          <w:u w:color="454545"/>
          <w:bdr w:val="nil"/>
          <w:lang w:eastAsia="it-IT"/>
        </w:rPr>
        <w:t>al</w:t>
      </w:r>
      <w:r w:rsidR="00DF59AE" w:rsidRPr="005765CF">
        <w:rPr>
          <w:rFonts w:ascii="Calibri" w:eastAsia="Calibri" w:hAnsi="Calibri" w:cs="Calibri"/>
          <w:sz w:val="22"/>
          <w:szCs w:val="22"/>
          <w:u w:color="454545"/>
          <w:bdr w:val="nil"/>
          <w:lang w:eastAsia="it-IT"/>
        </w:rPr>
        <w:t>-economic</w:t>
      </w:r>
      <w:r w:rsidR="00114184" w:rsidRPr="005765CF">
        <w:rPr>
          <w:rFonts w:ascii="Calibri" w:eastAsia="Calibri" w:hAnsi="Calibri" w:cs="Calibri"/>
          <w:sz w:val="22"/>
          <w:szCs w:val="22"/>
          <w:u w:color="454545"/>
          <w:bdr w:val="nil"/>
          <w:lang w:eastAsia="it-IT"/>
        </w:rPr>
        <w:t xml:space="preserve"> aspects of our </w:t>
      </w:r>
      <w:r w:rsidR="00DF59AE" w:rsidRPr="005765CF">
        <w:rPr>
          <w:rFonts w:ascii="Calibri" w:eastAsia="Calibri" w:hAnsi="Calibri" w:cs="Calibri"/>
          <w:sz w:val="22"/>
          <w:szCs w:val="22"/>
          <w:u w:color="454545"/>
          <w:bdr w:val="nil"/>
          <w:lang w:eastAsia="it-IT"/>
        </w:rPr>
        <w:t>societ</w:t>
      </w:r>
      <w:r w:rsidR="00114184" w:rsidRPr="005765CF">
        <w:rPr>
          <w:rFonts w:ascii="Calibri" w:eastAsia="Calibri" w:hAnsi="Calibri" w:cs="Calibri"/>
          <w:sz w:val="22"/>
          <w:szCs w:val="22"/>
          <w:u w:color="454545"/>
          <w:bdr w:val="nil"/>
          <w:lang w:eastAsia="it-IT"/>
        </w:rPr>
        <w:t>y</w:t>
      </w:r>
      <w:r w:rsidR="00DF59AE" w:rsidRPr="005765CF">
        <w:rPr>
          <w:rFonts w:ascii="Calibri" w:eastAsia="Calibri" w:hAnsi="Calibri" w:cs="Calibri"/>
          <w:sz w:val="22"/>
          <w:szCs w:val="22"/>
          <w:u w:color="454545"/>
          <w:bdr w:val="nil"/>
          <w:lang w:eastAsia="it-IT"/>
        </w:rPr>
        <w:t xml:space="preserve">. </w:t>
      </w:r>
    </w:p>
    <w:p w14:paraId="0C2DA645" w14:textId="77777777" w:rsidR="00870ADF" w:rsidRPr="005765CF" w:rsidRDefault="00870ADF" w:rsidP="00870ADF">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highlight w:val="yellow"/>
          <w:u w:color="454545"/>
          <w:bdr w:val="nil"/>
          <w:lang w:eastAsia="it-IT"/>
        </w:rPr>
      </w:pPr>
    </w:p>
    <w:p w14:paraId="2294B38C" w14:textId="0EE1E7E9" w:rsidR="00C131E6" w:rsidRPr="005765CF" w:rsidRDefault="00114184" w:rsidP="003F4BC6">
      <w:pPr>
        <w:spacing w:after="0"/>
        <w:rPr>
          <w:rFonts w:ascii="Times New Roman" w:eastAsia="Times New Roman" w:hAnsi="Times New Roman"/>
          <w:lang w:eastAsia="it-IT"/>
        </w:rPr>
      </w:pPr>
      <w:r w:rsidRPr="005765CF">
        <w:rPr>
          <w:rFonts w:ascii="Calibri" w:eastAsia="Calibri" w:hAnsi="Calibri" w:cs="Calibri"/>
          <w:sz w:val="22"/>
          <w:szCs w:val="22"/>
          <w:u w:color="454545"/>
          <w:bdr w:val="nil"/>
          <w:lang w:eastAsia="it-IT"/>
        </w:rPr>
        <w:t xml:space="preserve">Besides the exhibition </w:t>
      </w:r>
      <w:r w:rsidR="002D5B3E" w:rsidRPr="005765CF">
        <w:rPr>
          <w:rFonts w:ascii="Calibri" w:eastAsia="Calibri" w:hAnsi="Calibri" w:cs="Calibri"/>
          <w:b/>
          <w:sz w:val="22"/>
          <w:szCs w:val="22"/>
          <w:u w:color="454545"/>
          <w:bdr w:val="nil"/>
          <w:lang w:eastAsia="it-IT"/>
        </w:rPr>
        <w:t xml:space="preserve">BIOMEGA </w:t>
      </w:r>
      <w:proofErr w:type="spellStart"/>
      <w:r w:rsidR="002D5B3E" w:rsidRPr="005765CF">
        <w:rPr>
          <w:rFonts w:ascii="Calibri" w:eastAsia="Calibri" w:hAnsi="Calibri" w:cs="Calibri"/>
          <w:b/>
          <w:sz w:val="22"/>
          <w:szCs w:val="22"/>
          <w:u w:color="454545"/>
          <w:bdr w:val="nil"/>
          <w:lang w:eastAsia="it-IT"/>
        </w:rPr>
        <w:t>Multiverso</w:t>
      </w:r>
      <w:proofErr w:type="spellEnd"/>
      <w:r w:rsidR="002D5B3E" w:rsidRPr="005765CF">
        <w:rPr>
          <w:rFonts w:ascii="Calibri" w:eastAsia="Calibri" w:hAnsi="Calibri" w:cs="Calibri"/>
          <w:sz w:val="22"/>
          <w:szCs w:val="22"/>
          <w:u w:color="454545"/>
          <w:bdr w:val="nil"/>
          <w:lang w:eastAsia="it-IT"/>
        </w:rPr>
        <w:t xml:space="preserve"> cura</w:t>
      </w:r>
      <w:r w:rsidRPr="005765CF">
        <w:rPr>
          <w:rFonts w:ascii="Calibri" w:eastAsia="Calibri" w:hAnsi="Calibri" w:cs="Calibri"/>
          <w:sz w:val="22"/>
          <w:szCs w:val="22"/>
          <w:u w:color="454545"/>
          <w:bdr w:val="nil"/>
          <w:lang w:eastAsia="it-IT"/>
        </w:rPr>
        <w:t xml:space="preserve">ted by </w:t>
      </w:r>
      <w:r w:rsidR="00DF59AE" w:rsidRPr="005765CF">
        <w:rPr>
          <w:rFonts w:ascii="Calibri" w:eastAsia="Calibri" w:hAnsi="Calibri" w:cs="Calibri"/>
          <w:sz w:val="22"/>
          <w:szCs w:val="22"/>
          <w:u w:color="454545"/>
          <w:bdr w:val="nil"/>
          <w:lang w:eastAsia="it-IT"/>
        </w:rPr>
        <w:t>Ilaria Bonacossa</w:t>
      </w:r>
      <w:r w:rsidR="002D5B3E" w:rsidRPr="005765CF">
        <w:rPr>
          <w:rFonts w:ascii="Calibri" w:eastAsia="Calibri" w:hAnsi="Calibri" w:cs="Calibri"/>
          <w:sz w:val="22"/>
          <w:szCs w:val="22"/>
          <w:u w:color="454545"/>
          <w:bdr w:val="nil"/>
          <w:lang w:eastAsia="it-IT"/>
        </w:rPr>
        <w:t>,</w:t>
      </w:r>
      <w:r w:rsidRPr="005765CF">
        <w:rPr>
          <w:rFonts w:ascii="Calibri" w:eastAsia="Calibri" w:hAnsi="Calibri" w:cs="Calibri"/>
          <w:sz w:val="22"/>
          <w:szCs w:val="22"/>
          <w:u w:color="454545"/>
          <w:bdr w:val="nil"/>
          <w:lang w:eastAsia="it-IT"/>
        </w:rPr>
        <w:t xml:space="preserve"> coordinated by </w:t>
      </w:r>
      <w:r w:rsidR="00DF59AE" w:rsidRPr="005765CF">
        <w:rPr>
          <w:rFonts w:ascii="Calibri" w:eastAsia="Calibri" w:hAnsi="Calibri" w:cs="Calibri"/>
          <w:b/>
          <w:sz w:val="22"/>
          <w:szCs w:val="22"/>
          <w:u w:color="454545"/>
          <w:bdr w:val="nil"/>
          <w:lang w:eastAsia="it-IT"/>
        </w:rPr>
        <w:t>Fondazione La Raia</w:t>
      </w:r>
      <w:r w:rsidR="00870ADF" w:rsidRPr="005765CF">
        <w:rPr>
          <w:rFonts w:ascii="Calibri" w:eastAsia="Calibri" w:hAnsi="Calibri" w:cs="Calibri"/>
          <w:b/>
          <w:sz w:val="22"/>
          <w:szCs w:val="22"/>
          <w:u w:color="454545"/>
          <w:bdr w:val="nil"/>
          <w:lang w:eastAsia="it-IT"/>
        </w:rPr>
        <w:t xml:space="preserve"> </w:t>
      </w:r>
      <w:r w:rsidRPr="005765CF">
        <w:rPr>
          <w:rFonts w:ascii="Calibri" w:eastAsia="Calibri" w:hAnsi="Calibri" w:cs="Calibri"/>
          <w:b/>
          <w:sz w:val="22"/>
          <w:szCs w:val="22"/>
          <w:u w:color="454545"/>
          <w:bdr w:val="nil"/>
          <w:lang w:eastAsia="it-IT"/>
        </w:rPr>
        <w:t>at</w:t>
      </w:r>
      <w:r w:rsidR="00594642" w:rsidRPr="005765CF">
        <w:rPr>
          <w:rFonts w:ascii="Calibri" w:eastAsia="Calibri" w:hAnsi="Calibri" w:cs="Calibri"/>
          <w:b/>
          <w:sz w:val="22"/>
          <w:szCs w:val="22"/>
          <w:u w:color="454545"/>
          <w:bdr w:val="nil"/>
          <w:lang w:eastAsia="it-IT"/>
        </w:rPr>
        <w:t xml:space="preserve"> </w:t>
      </w:r>
      <w:proofErr w:type="spellStart"/>
      <w:r w:rsidR="00DF59AE" w:rsidRPr="005765CF">
        <w:rPr>
          <w:rFonts w:ascii="Calibri" w:eastAsia="Calibri" w:hAnsi="Calibri" w:cs="Calibri"/>
          <w:b/>
          <w:sz w:val="22"/>
          <w:szCs w:val="22"/>
          <w:u w:color="454545"/>
          <w:bdr w:val="nil"/>
          <w:lang w:eastAsia="it-IT"/>
        </w:rPr>
        <w:t>Tenuta</w:t>
      </w:r>
      <w:proofErr w:type="spellEnd"/>
      <w:r w:rsidR="00DF59AE" w:rsidRPr="005765CF">
        <w:rPr>
          <w:rFonts w:ascii="Calibri" w:eastAsia="Calibri" w:hAnsi="Calibri" w:cs="Calibri"/>
          <w:b/>
          <w:sz w:val="22"/>
          <w:szCs w:val="22"/>
          <w:u w:color="454545"/>
          <w:bdr w:val="nil"/>
          <w:lang w:eastAsia="it-IT"/>
        </w:rPr>
        <w:t xml:space="preserve"> </w:t>
      </w:r>
      <w:proofErr w:type="spellStart"/>
      <w:r w:rsidR="00DF59AE" w:rsidRPr="005765CF">
        <w:rPr>
          <w:rFonts w:ascii="Calibri" w:eastAsia="Calibri" w:hAnsi="Calibri" w:cs="Calibri"/>
          <w:b/>
          <w:sz w:val="22"/>
          <w:szCs w:val="22"/>
          <w:u w:color="454545"/>
          <w:bdr w:val="nil"/>
          <w:lang w:eastAsia="it-IT"/>
        </w:rPr>
        <w:t>Cucco</w:t>
      </w:r>
      <w:proofErr w:type="spellEnd"/>
      <w:r w:rsidR="00DF59AE" w:rsidRPr="005765CF">
        <w:rPr>
          <w:rFonts w:ascii="Calibri" w:eastAsia="Calibri" w:hAnsi="Calibri" w:cs="Calibri"/>
          <w:b/>
          <w:sz w:val="22"/>
          <w:szCs w:val="22"/>
          <w:u w:color="454545"/>
          <w:bdr w:val="nil"/>
          <w:lang w:eastAsia="it-IT"/>
        </w:rPr>
        <w:t xml:space="preserve"> </w:t>
      </w:r>
      <w:r w:rsidR="00E00469" w:rsidRPr="005765CF">
        <w:rPr>
          <w:rFonts w:ascii="Calibri" w:eastAsia="Calibri" w:hAnsi="Calibri" w:cs="Calibri"/>
          <w:b/>
          <w:sz w:val="22"/>
          <w:szCs w:val="22"/>
          <w:u w:color="454545"/>
          <w:bdr w:val="nil"/>
          <w:lang w:eastAsia="it-IT"/>
        </w:rPr>
        <w:t>in</w:t>
      </w:r>
      <w:r w:rsidR="00DF59AE" w:rsidRPr="005765CF">
        <w:rPr>
          <w:rFonts w:ascii="Calibri" w:eastAsia="Calibri" w:hAnsi="Calibri" w:cs="Calibri"/>
          <w:b/>
          <w:sz w:val="22"/>
          <w:szCs w:val="22"/>
          <w:u w:color="454545"/>
          <w:bdr w:val="nil"/>
          <w:lang w:eastAsia="it-IT"/>
        </w:rPr>
        <w:t xml:space="preserve"> </w:t>
      </w:r>
      <w:proofErr w:type="spellStart"/>
      <w:r w:rsidR="00DF59AE" w:rsidRPr="005765CF">
        <w:rPr>
          <w:rFonts w:ascii="Calibri" w:eastAsia="Calibri" w:hAnsi="Calibri" w:cs="Calibri"/>
          <w:b/>
          <w:sz w:val="22"/>
          <w:szCs w:val="22"/>
          <w:u w:color="454545"/>
          <w:bdr w:val="nil"/>
          <w:lang w:eastAsia="it-IT"/>
        </w:rPr>
        <w:t>Serralunga</w:t>
      </w:r>
      <w:proofErr w:type="spellEnd"/>
      <w:r w:rsidR="00DF59AE" w:rsidRPr="005765CF">
        <w:rPr>
          <w:rFonts w:ascii="Calibri" w:eastAsia="Calibri" w:hAnsi="Calibri" w:cs="Calibri"/>
          <w:b/>
          <w:sz w:val="22"/>
          <w:szCs w:val="22"/>
          <w:u w:color="454545"/>
          <w:bdr w:val="nil"/>
          <w:lang w:eastAsia="it-IT"/>
        </w:rPr>
        <w:t xml:space="preserve"> </w:t>
      </w:r>
      <w:proofErr w:type="spellStart"/>
      <w:r w:rsidR="00DF59AE" w:rsidRPr="005765CF">
        <w:rPr>
          <w:rFonts w:ascii="Calibri" w:eastAsia="Calibri" w:hAnsi="Calibri" w:cs="Calibri"/>
          <w:b/>
          <w:sz w:val="22"/>
          <w:szCs w:val="22"/>
          <w:u w:color="454545"/>
          <w:bdr w:val="nil"/>
          <w:lang w:eastAsia="it-IT"/>
        </w:rPr>
        <w:t>d’Alba</w:t>
      </w:r>
      <w:proofErr w:type="spellEnd"/>
      <w:r w:rsidR="00DF59AE" w:rsidRPr="005765CF">
        <w:rPr>
          <w:rFonts w:ascii="Calibri" w:eastAsia="Calibri" w:hAnsi="Calibri" w:cs="Calibri"/>
          <w:sz w:val="22"/>
          <w:szCs w:val="22"/>
          <w:u w:color="454545"/>
          <w:bdr w:val="nil"/>
          <w:lang w:eastAsia="it-IT"/>
        </w:rPr>
        <w:t xml:space="preserve">, </w:t>
      </w:r>
      <w:r w:rsidRPr="005765CF">
        <w:rPr>
          <w:rFonts w:ascii="Calibri" w:eastAsia="Calibri" w:hAnsi="Calibri" w:cs="Calibri"/>
          <w:sz w:val="22"/>
          <w:szCs w:val="22"/>
          <w:u w:color="454545"/>
          <w:bdr w:val="nil"/>
          <w:lang w:eastAsia="it-IT"/>
        </w:rPr>
        <w:t xml:space="preserve">the work of </w:t>
      </w:r>
      <w:r w:rsidR="00DF59AE" w:rsidRPr="005765CF">
        <w:rPr>
          <w:rFonts w:ascii="Calibri" w:eastAsia="Calibri" w:hAnsi="Calibri" w:cs="Calibri"/>
          <w:sz w:val="22"/>
          <w:szCs w:val="22"/>
          <w:u w:color="454545"/>
          <w:bdr w:val="nil"/>
          <w:lang w:eastAsia="it-IT"/>
        </w:rPr>
        <w:t xml:space="preserve">Cosimo Veneziano </w:t>
      </w:r>
      <w:r w:rsidRPr="005765CF">
        <w:rPr>
          <w:rFonts w:ascii="Calibri" w:eastAsia="Calibri" w:hAnsi="Calibri" w:cs="Calibri"/>
          <w:sz w:val="22"/>
          <w:szCs w:val="22"/>
          <w:u w:color="454545"/>
          <w:bdr w:val="nil"/>
          <w:lang w:eastAsia="it-IT"/>
        </w:rPr>
        <w:t xml:space="preserve">will be shown in October in the context of </w:t>
      </w:r>
      <w:r w:rsidR="00DF59AE" w:rsidRPr="005765CF">
        <w:rPr>
          <w:rFonts w:ascii="Calibri" w:eastAsia="Calibri" w:hAnsi="Calibri" w:cs="Calibri"/>
          <w:b/>
          <w:sz w:val="22"/>
          <w:szCs w:val="22"/>
          <w:u w:color="454545"/>
          <w:bdr w:val="nil"/>
          <w:lang w:eastAsia="it-IT"/>
        </w:rPr>
        <w:t xml:space="preserve">Matera </w:t>
      </w:r>
      <w:r w:rsidRPr="005765CF">
        <w:rPr>
          <w:rFonts w:ascii="Calibri" w:eastAsia="Calibri" w:hAnsi="Calibri" w:cs="Calibri"/>
          <w:b/>
          <w:sz w:val="22"/>
          <w:szCs w:val="22"/>
          <w:u w:color="454545"/>
          <w:bdr w:val="nil"/>
          <w:lang w:eastAsia="it-IT"/>
        </w:rPr>
        <w:t xml:space="preserve">European </w:t>
      </w:r>
      <w:r w:rsidR="00DF59AE" w:rsidRPr="005765CF">
        <w:rPr>
          <w:rFonts w:ascii="Calibri" w:eastAsia="Calibri" w:hAnsi="Calibri" w:cs="Calibri"/>
          <w:b/>
          <w:sz w:val="22"/>
          <w:szCs w:val="22"/>
          <w:u w:color="454545"/>
          <w:bdr w:val="nil"/>
          <w:lang w:eastAsia="it-IT"/>
        </w:rPr>
        <w:t>Capital</w:t>
      </w:r>
      <w:r w:rsidRPr="005765CF">
        <w:rPr>
          <w:rFonts w:ascii="Calibri" w:eastAsia="Calibri" w:hAnsi="Calibri" w:cs="Calibri"/>
          <w:b/>
          <w:sz w:val="22"/>
          <w:szCs w:val="22"/>
          <w:u w:color="454545"/>
          <w:bdr w:val="nil"/>
          <w:lang w:eastAsia="it-IT"/>
        </w:rPr>
        <w:t xml:space="preserve"> of </w:t>
      </w:r>
      <w:r w:rsidR="00DF59AE" w:rsidRPr="005765CF">
        <w:rPr>
          <w:rFonts w:ascii="Calibri" w:eastAsia="Calibri" w:hAnsi="Calibri" w:cs="Calibri"/>
          <w:b/>
          <w:sz w:val="22"/>
          <w:szCs w:val="22"/>
          <w:u w:color="454545"/>
          <w:bdr w:val="nil"/>
          <w:lang w:eastAsia="it-IT"/>
        </w:rPr>
        <w:t>Cultur</w:t>
      </w:r>
      <w:r w:rsidRPr="005765CF">
        <w:rPr>
          <w:rFonts w:ascii="Calibri" w:eastAsia="Calibri" w:hAnsi="Calibri" w:cs="Calibri"/>
          <w:b/>
          <w:sz w:val="22"/>
          <w:szCs w:val="22"/>
          <w:u w:color="454545"/>
          <w:bdr w:val="nil"/>
          <w:lang w:eastAsia="it-IT"/>
        </w:rPr>
        <w:t>e</w:t>
      </w:r>
      <w:r w:rsidR="00DF59AE" w:rsidRPr="005765CF">
        <w:rPr>
          <w:rFonts w:ascii="Calibri" w:eastAsia="Calibri" w:hAnsi="Calibri" w:cs="Calibri"/>
          <w:b/>
          <w:sz w:val="22"/>
          <w:szCs w:val="22"/>
          <w:u w:color="454545"/>
          <w:bdr w:val="nil"/>
          <w:lang w:eastAsia="it-IT"/>
        </w:rPr>
        <w:t xml:space="preserve"> 2019</w:t>
      </w:r>
      <w:r w:rsidR="00DF59AE" w:rsidRPr="005765CF">
        <w:rPr>
          <w:rFonts w:ascii="Calibri" w:eastAsia="Calibri" w:hAnsi="Calibri" w:cs="Calibri"/>
          <w:sz w:val="22"/>
          <w:szCs w:val="22"/>
          <w:u w:color="454545"/>
          <w:bdr w:val="nil"/>
          <w:lang w:eastAsia="it-IT"/>
        </w:rPr>
        <w:t xml:space="preserve">, </w:t>
      </w:r>
      <w:r w:rsidRPr="005765CF">
        <w:rPr>
          <w:rFonts w:ascii="Calibri" w:eastAsia="Calibri" w:hAnsi="Calibri" w:cs="Calibri"/>
          <w:sz w:val="22"/>
          <w:szCs w:val="22"/>
          <w:u w:color="454545"/>
          <w:bdr w:val="nil"/>
          <w:lang w:eastAsia="it-IT"/>
        </w:rPr>
        <w:t xml:space="preserve">inside the group exhibition </w:t>
      </w:r>
      <w:r w:rsidR="00DF59AE" w:rsidRPr="005765CF">
        <w:rPr>
          <w:rFonts w:ascii="Calibri" w:eastAsia="Calibri" w:hAnsi="Calibri" w:cs="Calibri"/>
          <w:i/>
          <w:sz w:val="22"/>
          <w:szCs w:val="22"/>
          <w:u w:color="454545"/>
          <w:bdr w:val="nil"/>
          <w:lang w:eastAsia="it-IT"/>
        </w:rPr>
        <w:t xml:space="preserve">Ka art. </w:t>
      </w:r>
      <w:r w:rsidR="00DF59AE" w:rsidRPr="008F5335">
        <w:rPr>
          <w:rFonts w:ascii="Calibri" w:eastAsia="Calibri" w:hAnsi="Calibri" w:cs="Calibri"/>
          <w:i/>
          <w:sz w:val="22"/>
          <w:szCs w:val="22"/>
          <w:u w:color="454545"/>
          <w:bdr w:val="nil"/>
          <w:lang w:val="it-IT" w:eastAsia="it-IT"/>
        </w:rPr>
        <w:t>Per una cartografia corale della Basilicata</w:t>
      </w:r>
      <w:r w:rsidR="00DF59AE" w:rsidRPr="008F5335">
        <w:rPr>
          <w:rFonts w:ascii="Calibri" w:eastAsia="Calibri" w:hAnsi="Calibri" w:cs="Calibri"/>
          <w:sz w:val="22"/>
          <w:szCs w:val="22"/>
          <w:u w:color="454545"/>
          <w:bdr w:val="nil"/>
          <w:lang w:val="it-IT" w:eastAsia="it-IT"/>
        </w:rPr>
        <w:t xml:space="preserve">, </w:t>
      </w:r>
      <w:r w:rsidRPr="008F5335">
        <w:rPr>
          <w:rFonts w:ascii="Calibri" w:eastAsia="Calibri" w:hAnsi="Calibri" w:cs="Calibri"/>
          <w:sz w:val="22"/>
          <w:szCs w:val="22"/>
          <w:u w:color="454545"/>
          <w:bdr w:val="nil"/>
          <w:lang w:val="it-IT" w:eastAsia="it-IT"/>
        </w:rPr>
        <w:t xml:space="preserve">curated by </w:t>
      </w:r>
      <w:r w:rsidR="00DF59AE" w:rsidRPr="008F5335">
        <w:rPr>
          <w:rFonts w:ascii="Calibri" w:eastAsia="Calibri" w:hAnsi="Calibri" w:cs="Calibri"/>
          <w:sz w:val="22"/>
          <w:szCs w:val="22"/>
          <w:u w:color="454545"/>
          <w:bdr w:val="nil"/>
          <w:lang w:val="it-IT" w:eastAsia="it-IT"/>
        </w:rPr>
        <w:t xml:space="preserve">Katia Anguelova, </w:t>
      </w:r>
      <w:r w:rsidRPr="008F5335">
        <w:rPr>
          <w:rFonts w:ascii="Calibri" w:eastAsia="Calibri" w:hAnsi="Calibri" w:cs="Calibri"/>
          <w:sz w:val="22"/>
          <w:szCs w:val="22"/>
          <w:u w:color="454545"/>
          <w:bdr w:val="nil"/>
          <w:lang w:val="it-IT" w:eastAsia="it-IT"/>
        </w:rPr>
        <w:t xml:space="preserve">a project co-produced by </w:t>
      </w:r>
      <w:r w:rsidR="00DF59AE" w:rsidRPr="008F5335">
        <w:rPr>
          <w:rFonts w:ascii="Calibri" w:eastAsia="Calibri" w:hAnsi="Calibri" w:cs="Calibri"/>
          <w:sz w:val="22"/>
          <w:szCs w:val="22"/>
          <w:u w:color="454545"/>
          <w:bdr w:val="nil"/>
          <w:lang w:val="it-IT" w:eastAsia="it-IT"/>
        </w:rPr>
        <w:t xml:space="preserve">Associazione ArtePollino </w:t>
      </w:r>
      <w:r w:rsidRPr="008F5335">
        <w:rPr>
          <w:rFonts w:ascii="Calibri" w:eastAsia="Calibri" w:hAnsi="Calibri" w:cs="Calibri"/>
          <w:sz w:val="22"/>
          <w:szCs w:val="22"/>
          <w:u w:color="454545"/>
          <w:bdr w:val="nil"/>
          <w:lang w:val="it-IT" w:eastAsia="it-IT"/>
        </w:rPr>
        <w:t xml:space="preserve">and </w:t>
      </w:r>
      <w:r w:rsidR="00DF59AE" w:rsidRPr="008F5335">
        <w:rPr>
          <w:rFonts w:ascii="Calibri" w:eastAsia="Calibri" w:hAnsi="Calibri" w:cs="Calibri"/>
          <w:sz w:val="22"/>
          <w:szCs w:val="22"/>
          <w:u w:color="454545"/>
          <w:bdr w:val="nil"/>
          <w:lang w:val="it-IT" w:eastAsia="it-IT"/>
        </w:rPr>
        <w:t>Fo</w:t>
      </w:r>
      <w:r w:rsidR="004F44AF" w:rsidRPr="008F5335">
        <w:rPr>
          <w:rFonts w:ascii="Calibri" w:eastAsia="Calibri" w:hAnsi="Calibri" w:cs="Calibri"/>
          <w:sz w:val="22"/>
          <w:szCs w:val="22"/>
          <w:u w:color="454545"/>
          <w:bdr w:val="nil"/>
          <w:lang w:val="it-IT" w:eastAsia="it-IT"/>
        </w:rPr>
        <w:t>ndazione Matera-Basilicata 2019</w:t>
      </w:r>
      <w:r w:rsidR="00DF59AE" w:rsidRPr="008F5335">
        <w:rPr>
          <w:rFonts w:ascii="Calibri" w:eastAsia="Calibri" w:hAnsi="Calibri" w:cs="Calibri"/>
          <w:sz w:val="22"/>
          <w:szCs w:val="22"/>
          <w:u w:color="454545"/>
          <w:bdr w:val="nil"/>
          <w:lang w:val="it-IT" w:eastAsia="it-IT"/>
        </w:rPr>
        <w:t xml:space="preserve">. </w:t>
      </w:r>
      <w:r w:rsidRPr="005765CF">
        <w:rPr>
          <w:rFonts w:ascii="Calibri" w:eastAsia="Calibri" w:hAnsi="Calibri" w:cs="Calibri"/>
          <w:sz w:val="22"/>
          <w:szCs w:val="22"/>
          <w:u w:color="454545"/>
          <w:bdr w:val="nil"/>
          <w:lang w:eastAsia="it-IT"/>
        </w:rPr>
        <w:t>Furthermore, from</w:t>
      </w:r>
      <w:r w:rsidR="00DF59AE" w:rsidRPr="005765CF">
        <w:rPr>
          <w:rFonts w:ascii="Calibri" w:eastAsia="Calibri" w:hAnsi="Calibri" w:cs="Calibri"/>
          <w:sz w:val="22"/>
          <w:szCs w:val="22"/>
          <w:u w:color="454545"/>
          <w:bdr w:val="nil"/>
          <w:lang w:eastAsia="it-IT"/>
        </w:rPr>
        <w:t xml:space="preserve"> </w:t>
      </w:r>
      <w:r w:rsidR="002A3B27" w:rsidRPr="005765CF">
        <w:rPr>
          <w:rFonts w:ascii="Calibri" w:eastAsia="Calibri" w:hAnsi="Calibri" w:cs="Calibri"/>
          <w:sz w:val="22"/>
          <w:szCs w:val="22"/>
          <w:u w:color="454545"/>
          <w:bdr w:val="nil"/>
          <w:lang w:eastAsia="it-IT"/>
        </w:rPr>
        <w:t xml:space="preserve">16 </w:t>
      </w:r>
      <w:r w:rsidRPr="005765CF">
        <w:rPr>
          <w:rFonts w:ascii="Calibri" w:eastAsia="Calibri" w:hAnsi="Calibri" w:cs="Calibri"/>
          <w:sz w:val="22"/>
          <w:szCs w:val="22"/>
          <w:u w:color="454545"/>
          <w:bdr w:val="nil"/>
          <w:lang w:eastAsia="it-IT"/>
        </w:rPr>
        <w:t xml:space="preserve">January </w:t>
      </w:r>
      <w:r w:rsidR="002A3B27" w:rsidRPr="005765CF">
        <w:rPr>
          <w:rFonts w:ascii="Calibri" w:eastAsia="Calibri" w:hAnsi="Calibri" w:cs="Calibri"/>
          <w:sz w:val="22"/>
          <w:szCs w:val="22"/>
          <w:u w:color="454545"/>
          <w:bdr w:val="nil"/>
          <w:lang w:eastAsia="it-IT"/>
        </w:rPr>
        <w:t>2020</w:t>
      </w:r>
      <w:r w:rsidR="006E57FC" w:rsidRPr="005765CF">
        <w:rPr>
          <w:rFonts w:ascii="Calibri" w:eastAsia="Calibri" w:hAnsi="Calibri" w:cs="Calibri"/>
          <w:sz w:val="22"/>
          <w:szCs w:val="22"/>
          <w:u w:color="454545"/>
          <w:bdr w:val="nil"/>
          <w:lang w:eastAsia="it-IT"/>
        </w:rPr>
        <w:t xml:space="preserve"> </w:t>
      </w:r>
      <w:r w:rsidRPr="005765CF">
        <w:rPr>
          <w:rFonts w:ascii="Calibri" w:eastAsia="Calibri" w:hAnsi="Calibri" w:cs="Calibri"/>
          <w:sz w:val="22"/>
          <w:szCs w:val="22"/>
          <w:u w:color="454545"/>
          <w:bdr w:val="nil"/>
          <w:lang w:eastAsia="it-IT"/>
        </w:rPr>
        <w:t xml:space="preserve">to </w:t>
      </w:r>
      <w:r w:rsidR="006E57FC" w:rsidRPr="005765CF">
        <w:rPr>
          <w:rFonts w:ascii="Calibri" w:eastAsia="Calibri" w:hAnsi="Calibri" w:cs="Calibri"/>
          <w:sz w:val="22"/>
          <w:szCs w:val="22"/>
          <w:u w:color="454545"/>
          <w:bdr w:val="nil"/>
          <w:lang w:eastAsia="it-IT"/>
        </w:rPr>
        <w:t xml:space="preserve">16 </w:t>
      </w:r>
      <w:r w:rsidRPr="005765CF">
        <w:rPr>
          <w:rFonts w:ascii="Calibri" w:eastAsia="Calibri" w:hAnsi="Calibri" w:cs="Calibri"/>
          <w:sz w:val="22"/>
          <w:szCs w:val="22"/>
          <w:u w:color="454545"/>
          <w:bdr w:val="nil"/>
          <w:lang w:eastAsia="it-IT"/>
        </w:rPr>
        <w:t xml:space="preserve">February </w:t>
      </w:r>
      <w:r w:rsidR="006E57FC" w:rsidRPr="005765CF">
        <w:rPr>
          <w:rFonts w:ascii="Calibri" w:eastAsia="Calibri" w:hAnsi="Calibri" w:cs="Calibri"/>
          <w:sz w:val="22"/>
          <w:szCs w:val="22"/>
          <w:u w:color="454545"/>
          <w:bdr w:val="nil"/>
          <w:lang w:eastAsia="it-IT"/>
        </w:rPr>
        <w:t>2020</w:t>
      </w:r>
      <w:r w:rsidR="00DF59AE" w:rsidRPr="005765CF">
        <w:rPr>
          <w:rFonts w:ascii="Calibri" w:eastAsia="Calibri" w:hAnsi="Calibri" w:cs="Calibri"/>
          <w:sz w:val="22"/>
          <w:szCs w:val="22"/>
          <w:u w:color="454545"/>
          <w:bdr w:val="nil"/>
          <w:lang w:eastAsia="it-IT"/>
        </w:rPr>
        <w:t xml:space="preserve">, </w:t>
      </w:r>
      <w:r w:rsidRPr="005765CF">
        <w:rPr>
          <w:rFonts w:ascii="Calibri" w:eastAsia="Calibri" w:hAnsi="Calibri" w:cs="Calibri"/>
          <w:sz w:val="22"/>
          <w:szCs w:val="22"/>
          <w:u w:color="454545"/>
          <w:bdr w:val="nil"/>
          <w:lang w:eastAsia="it-IT"/>
        </w:rPr>
        <w:t xml:space="preserve">the work will be presented by </w:t>
      </w:r>
      <w:r w:rsidR="00DF59AE" w:rsidRPr="005765CF">
        <w:rPr>
          <w:rFonts w:ascii="Calibri" w:eastAsia="Calibri" w:hAnsi="Calibri" w:cs="Calibri"/>
          <w:sz w:val="22"/>
          <w:szCs w:val="22"/>
          <w:u w:color="454545"/>
          <w:bdr w:val="nil"/>
          <w:lang w:eastAsia="it-IT"/>
        </w:rPr>
        <w:t xml:space="preserve">Walter Guadagnini </w:t>
      </w:r>
      <w:r w:rsidRPr="005765CF">
        <w:rPr>
          <w:rFonts w:ascii="Calibri" w:eastAsia="Calibri" w:hAnsi="Calibri" w:cs="Calibri"/>
          <w:sz w:val="22"/>
          <w:szCs w:val="22"/>
          <w:u w:color="454545"/>
          <w:bdr w:val="nil"/>
          <w:lang w:eastAsia="it-IT"/>
        </w:rPr>
        <w:t xml:space="preserve">and </w:t>
      </w:r>
      <w:r w:rsidR="00DF59AE" w:rsidRPr="005765CF">
        <w:rPr>
          <w:rFonts w:ascii="Calibri" w:eastAsia="Calibri" w:hAnsi="Calibri" w:cs="Calibri"/>
          <w:sz w:val="22"/>
          <w:szCs w:val="22"/>
          <w:u w:color="454545"/>
          <w:bdr w:val="nil"/>
          <w:lang w:eastAsia="it-IT"/>
        </w:rPr>
        <w:t>curat</w:t>
      </w:r>
      <w:r w:rsidRPr="005765CF">
        <w:rPr>
          <w:rFonts w:ascii="Calibri" w:eastAsia="Calibri" w:hAnsi="Calibri" w:cs="Calibri"/>
          <w:sz w:val="22"/>
          <w:szCs w:val="22"/>
          <w:u w:color="454545"/>
          <w:bdr w:val="nil"/>
          <w:lang w:eastAsia="it-IT"/>
        </w:rPr>
        <w:t xml:space="preserve">ed by </w:t>
      </w:r>
      <w:r w:rsidR="00DF59AE" w:rsidRPr="005765CF">
        <w:rPr>
          <w:rFonts w:ascii="Calibri" w:eastAsia="Calibri" w:hAnsi="Calibri" w:cs="Calibri"/>
          <w:sz w:val="22"/>
          <w:szCs w:val="22"/>
          <w:u w:color="454545"/>
          <w:bdr w:val="nil"/>
          <w:lang w:eastAsia="it-IT"/>
        </w:rPr>
        <w:t xml:space="preserve">Beatrice Zanelli (Arteco) </w:t>
      </w:r>
      <w:r w:rsidRPr="005765CF">
        <w:rPr>
          <w:rFonts w:ascii="Calibri" w:eastAsia="Calibri" w:hAnsi="Calibri" w:cs="Calibri"/>
          <w:sz w:val="22"/>
          <w:szCs w:val="22"/>
          <w:u w:color="454545"/>
          <w:bdr w:val="nil"/>
          <w:lang w:eastAsia="it-IT"/>
        </w:rPr>
        <w:t xml:space="preserve">and </w:t>
      </w:r>
      <w:r w:rsidR="00DF59AE" w:rsidRPr="005765CF">
        <w:rPr>
          <w:rFonts w:ascii="Calibri" w:eastAsia="Calibri" w:hAnsi="Calibri" w:cs="Calibri"/>
          <w:sz w:val="22"/>
          <w:szCs w:val="22"/>
          <w:u w:color="454545"/>
          <w:bdr w:val="nil"/>
          <w:lang w:eastAsia="it-IT"/>
        </w:rPr>
        <w:t xml:space="preserve">Vincenzo </w:t>
      </w:r>
      <w:proofErr w:type="spellStart"/>
      <w:r w:rsidR="00DF59AE" w:rsidRPr="005765CF">
        <w:rPr>
          <w:rFonts w:ascii="Calibri" w:eastAsia="Calibri" w:hAnsi="Calibri" w:cs="Calibri"/>
          <w:sz w:val="22"/>
          <w:szCs w:val="22"/>
          <w:u w:color="454545"/>
          <w:bdr w:val="nil"/>
          <w:lang w:eastAsia="it-IT"/>
        </w:rPr>
        <w:t>Estremo</w:t>
      </w:r>
      <w:proofErr w:type="spellEnd"/>
      <w:r w:rsidR="00DF59AE" w:rsidRPr="005765CF">
        <w:rPr>
          <w:rFonts w:ascii="Calibri" w:eastAsia="Calibri" w:hAnsi="Calibri" w:cs="Calibri"/>
          <w:sz w:val="22"/>
          <w:szCs w:val="22"/>
          <w:u w:color="454545"/>
          <w:bdr w:val="nil"/>
          <w:lang w:eastAsia="it-IT"/>
        </w:rPr>
        <w:t xml:space="preserve"> </w:t>
      </w:r>
      <w:r w:rsidRPr="005765CF">
        <w:rPr>
          <w:rFonts w:ascii="Calibri" w:eastAsia="Calibri" w:hAnsi="Calibri" w:cs="Calibri"/>
          <w:sz w:val="22"/>
          <w:szCs w:val="22"/>
          <w:u w:color="454545"/>
          <w:bdr w:val="nil"/>
          <w:lang w:eastAsia="it-IT"/>
        </w:rPr>
        <w:t xml:space="preserve">in the </w:t>
      </w:r>
      <w:r w:rsidR="00DF59AE" w:rsidRPr="005765CF">
        <w:rPr>
          <w:rFonts w:ascii="Calibri" w:eastAsia="Calibri" w:hAnsi="Calibri" w:cs="Calibri"/>
          <w:sz w:val="22"/>
          <w:szCs w:val="22"/>
          <w:u w:color="454545"/>
          <w:bdr w:val="nil"/>
          <w:lang w:eastAsia="it-IT"/>
        </w:rPr>
        <w:t xml:space="preserve">Project Room </w:t>
      </w:r>
      <w:r w:rsidRPr="005765CF">
        <w:rPr>
          <w:rFonts w:ascii="Calibri" w:eastAsia="Calibri" w:hAnsi="Calibri" w:cs="Calibri"/>
          <w:sz w:val="22"/>
          <w:szCs w:val="22"/>
          <w:u w:color="454545"/>
          <w:bdr w:val="nil"/>
          <w:lang w:eastAsia="it-IT"/>
        </w:rPr>
        <w:t xml:space="preserve">of </w:t>
      </w:r>
      <w:r w:rsidR="00DF59AE" w:rsidRPr="005765CF">
        <w:rPr>
          <w:rFonts w:ascii="Calibri" w:eastAsia="Calibri" w:hAnsi="Calibri" w:cs="Calibri"/>
          <w:b/>
          <w:sz w:val="22"/>
          <w:szCs w:val="22"/>
          <w:u w:color="454545"/>
          <w:bdr w:val="nil"/>
          <w:lang w:eastAsia="it-IT"/>
        </w:rPr>
        <w:lastRenderedPageBreak/>
        <w:t>CAMERA</w:t>
      </w:r>
      <w:r w:rsidR="00364399" w:rsidRPr="005765CF">
        <w:rPr>
          <w:rFonts w:ascii="Calibri" w:eastAsia="Calibri" w:hAnsi="Calibri" w:cs="Calibri"/>
          <w:b/>
          <w:sz w:val="22"/>
          <w:szCs w:val="22"/>
          <w:u w:color="454545"/>
          <w:bdr w:val="nil"/>
          <w:lang w:eastAsia="it-IT"/>
        </w:rPr>
        <w:t xml:space="preserve"> -</w:t>
      </w:r>
      <w:r w:rsidR="00DF59AE" w:rsidRPr="005765CF">
        <w:rPr>
          <w:rFonts w:ascii="Calibri" w:eastAsia="Calibri" w:hAnsi="Calibri" w:cs="Calibri"/>
          <w:b/>
          <w:sz w:val="22"/>
          <w:szCs w:val="22"/>
          <w:u w:color="454545"/>
          <w:bdr w:val="nil"/>
          <w:lang w:eastAsia="it-IT"/>
        </w:rPr>
        <w:t xml:space="preserve"> Ce</w:t>
      </w:r>
      <w:r w:rsidR="002D34D3" w:rsidRPr="005765CF">
        <w:rPr>
          <w:rFonts w:ascii="Calibri" w:eastAsia="Calibri" w:hAnsi="Calibri" w:cs="Calibri"/>
          <w:b/>
          <w:sz w:val="22"/>
          <w:szCs w:val="22"/>
          <w:u w:color="454545"/>
          <w:bdr w:val="nil"/>
          <w:lang w:eastAsia="it-IT"/>
        </w:rPr>
        <w:t xml:space="preserve">ntro </w:t>
      </w:r>
      <w:proofErr w:type="spellStart"/>
      <w:r w:rsidR="002D34D3" w:rsidRPr="005765CF">
        <w:rPr>
          <w:rFonts w:ascii="Calibri" w:eastAsia="Calibri" w:hAnsi="Calibri" w:cs="Calibri"/>
          <w:b/>
          <w:sz w:val="22"/>
          <w:szCs w:val="22"/>
          <w:u w:color="454545"/>
          <w:bdr w:val="nil"/>
          <w:lang w:eastAsia="it-IT"/>
        </w:rPr>
        <w:t>Italiano</w:t>
      </w:r>
      <w:proofErr w:type="spellEnd"/>
      <w:r w:rsidR="002D34D3" w:rsidRPr="005765CF">
        <w:rPr>
          <w:rFonts w:ascii="Calibri" w:eastAsia="Calibri" w:hAnsi="Calibri" w:cs="Calibri"/>
          <w:b/>
          <w:sz w:val="22"/>
          <w:szCs w:val="22"/>
          <w:u w:color="454545"/>
          <w:bdr w:val="nil"/>
          <w:lang w:eastAsia="it-IT"/>
        </w:rPr>
        <w:t xml:space="preserve"> per la </w:t>
      </w:r>
      <w:proofErr w:type="spellStart"/>
      <w:r w:rsidR="002D34D3" w:rsidRPr="005765CF">
        <w:rPr>
          <w:rFonts w:ascii="Calibri" w:eastAsia="Calibri" w:hAnsi="Calibri" w:cs="Calibri"/>
          <w:b/>
          <w:sz w:val="22"/>
          <w:szCs w:val="22"/>
          <w:u w:color="454545"/>
          <w:bdr w:val="nil"/>
          <w:lang w:eastAsia="it-IT"/>
        </w:rPr>
        <w:t>Fotografia</w:t>
      </w:r>
      <w:proofErr w:type="spellEnd"/>
      <w:r w:rsidR="002D34D3" w:rsidRPr="005765CF">
        <w:rPr>
          <w:rFonts w:ascii="Calibri" w:eastAsia="Calibri" w:hAnsi="Calibri" w:cs="Calibri"/>
          <w:b/>
          <w:sz w:val="22"/>
          <w:szCs w:val="22"/>
          <w:u w:color="454545"/>
          <w:bdr w:val="nil"/>
          <w:lang w:eastAsia="it-IT"/>
        </w:rPr>
        <w:t xml:space="preserve">, </w:t>
      </w:r>
      <w:r w:rsidR="00DF59AE" w:rsidRPr="005765CF">
        <w:rPr>
          <w:rFonts w:ascii="Calibri" w:eastAsia="Calibri" w:hAnsi="Calibri" w:cs="Calibri"/>
          <w:b/>
          <w:sz w:val="22"/>
          <w:szCs w:val="22"/>
          <w:u w:color="454545"/>
          <w:bdr w:val="nil"/>
          <w:lang w:eastAsia="it-IT"/>
        </w:rPr>
        <w:t>T</w:t>
      </w:r>
      <w:r w:rsidRPr="005765CF">
        <w:rPr>
          <w:rFonts w:ascii="Calibri" w:eastAsia="Calibri" w:hAnsi="Calibri" w:cs="Calibri"/>
          <w:b/>
          <w:sz w:val="22"/>
          <w:szCs w:val="22"/>
          <w:u w:color="454545"/>
          <w:bdr w:val="nil"/>
          <w:lang w:eastAsia="it-IT"/>
        </w:rPr>
        <w:t>urin</w:t>
      </w:r>
      <w:r w:rsidR="00DF59AE" w:rsidRPr="005765CF">
        <w:rPr>
          <w:rFonts w:ascii="Calibri" w:eastAsia="Calibri" w:hAnsi="Calibri" w:cs="Calibri"/>
          <w:b/>
          <w:sz w:val="22"/>
          <w:szCs w:val="22"/>
          <w:u w:color="454545"/>
          <w:bdr w:val="nil"/>
          <w:lang w:eastAsia="it-IT"/>
        </w:rPr>
        <w:t>.</w:t>
      </w:r>
      <w:r w:rsidR="00AB73D2" w:rsidRPr="005765CF">
        <w:rPr>
          <w:rFonts w:ascii="Calibri" w:eastAsia="Calibri" w:hAnsi="Calibri" w:cs="Calibri"/>
          <w:b/>
          <w:i/>
          <w:sz w:val="22"/>
          <w:szCs w:val="22"/>
          <w:u w:color="454545"/>
          <w:bdr w:val="nil"/>
          <w:lang w:eastAsia="it-IT"/>
        </w:rPr>
        <w:t xml:space="preserve"> </w:t>
      </w:r>
      <w:r w:rsidRPr="005765CF">
        <w:rPr>
          <w:rFonts w:ascii="Calibri" w:eastAsia="Calibri" w:hAnsi="Calibri" w:cs="Calibri"/>
          <w:sz w:val="22"/>
          <w:szCs w:val="22"/>
          <w:u w:color="454545"/>
          <w:bdr w:val="nil"/>
          <w:lang w:eastAsia="it-IT"/>
        </w:rPr>
        <w:t>In N</w:t>
      </w:r>
      <w:r w:rsidR="00A018C5" w:rsidRPr="005765CF">
        <w:rPr>
          <w:rFonts w:ascii="Calibri" w:eastAsia="Calibri" w:hAnsi="Calibri" w:cs="Calibri"/>
          <w:sz w:val="22"/>
          <w:szCs w:val="22"/>
          <w:u w:color="454545"/>
          <w:bdr w:val="nil"/>
          <w:lang w:eastAsia="it-IT"/>
        </w:rPr>
        <w:t>ovemb</w:t>
      </w:r>
      <w:r w:rsidRPr="005765CF">
        <w:rPr>
          <w:rFonts w:ascii="Calibri" w:eastAsia="Calibri" w:hAnsi="Calibri" w:cs="Calibri"/>
          <w:sz w:val="22"/>
          <w:szCs w:val="22"/>
          <w:u w:color="454545"/>
          <w:bdr w:val="nil"/>
          <w:lang w:eastAsia="it-IT"/>
        </w:rPr>
        <w:t>er</w:t>
      </w:r>
      <w:r w:rsidR="00A018C5" w:rsidRPr="005765CF">
        <w:rPr>
          <w:rFonts w:ascii="Calibri" w:eastAsia="Calibri" w:hAnsi="Calibri" w:cs="Calibri"/>
          <w:sz w:val="22"/>
          <w:szCs w:val="22"/>
          <w:u w:color="454545"/>
          <w:bdr w:val="nil"/>
          <w:lang w:eastAsia="it-IT"/>
        </w:rPr>
        <w:t xml:space="preserve"> 2019 </w:t>
      </w:r>
      <w:r w:rsidRPr="005765CF">
        <w:rPr>
          <w:rFonts w:ascii="Calibri" w:eastAsia="Calibri" w:hAnsi="Calibri" w:cs="Calibri"/>
          <w:sz w:val="22"/>
          <w:szCs w:val="22"/>
          <w:u w:color="454545"/>
          <w:bdr w:val="nil"/>
          <w:lang w:eastAsia="it-IT"/>
        </w:rPr>
        <w:t>NERO will publish the artist’s book edited by</w:t>
      </w:r>
      <w:r w:rsidR="00A018C5" w:rsidRPr="005765CF">
        <w:rPr>
          <w:rFonts w:ascii="Calibri" w:eastAsia="Calibri" w:hAnsi="Calibri" w:cs="Calibri"/>
          <w:sz w:val="22"/>
          <w:szCs w:val="22"/>
          <w:u w:color="454545"/>
          <w:bdr w:val="nil"/>
          <w:lang w:eastAsia="it-IT"/>
        </w:rPr>
        <w:t xml:space="preserve"> Arteco </w:t>
      </w:r>
      <w:r w:rsidRPr="005765CF">
        <w:rPr>
          <w:rFonts w:ascii="Calibri" w:eastAsia="Calibri" w:hAnsi="Calibri" w:cs="Calibri"/>
          <w:sz w:val="22"/>
          <w:szCs w:val="22"/>
          <w:u w:color="454545"/>
          <w:bdr w:val="nil"/>
          <w:lang w:eastAsia="it-IT"/>
        </w:rPr>
        <w:t>on the entire project.</w:t>
      </w:r>
    </w:p>
    <w:p w14:paraId="2A2AB0A5" w14:textId="77777777" w:rsidR="00DF59AE" w:rsidRPr="005765CF" w:rsidRDefault="00DF59AE"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eastAsia="it-IT"/>
        </w:rPr>
      </w:pPr>
    </w:p>
    <w:p w14:paraId="42C77206" w14:textId="77777777" w:rsidR="00DF59AE" w:rsidRPr="005765CF" w:rsidRDefault="00DF59AE" w:rsidP="00DF59AE">
      <w:pPr>
        <w:pStyle w:val="p1"/>
        <w:pBdr>
          <w:top w:val="nil"/>
          <w:left w:val="nil"/>
          <w:bottom w:val="nil"/>
          <w:right w:val="nil"/>
          <w:between w:val="nil"/>
          <w:bar w:val="nil"/>
        </w:pBdr>
        <w:spacing w:before="0" w:beforeAutospacing="0" w:after="0" w:afterAutospacing="0"/>
        <w:rPr>
          <w:rFonts w:ascii="Calibri" w:eastAsia="Calibri" w:hAnsi="Calibri" w:cs="Calibri"/>
          <w:b/>
          <w:sz w:val="22"/>
          <w:szCs w:val="22"/>
          <w:u w:color="454545"/>
          <w:bdr w:val="nil"/>
          <w:lang w:eastAsia="it-IT"/>
        </w:rPr>
      </w:pPr>
      <w:r w:rsidRPr="005765CF">
        <w:rPr>
          <w:rFonts w:ascii="Calibri" w:eastAsia="Calibri" w:hAnsi="Calibri" w:cs="Calibri"/>
          <w:b/>
          <w:sz w:val="22"/>
          <w:szCs w:val="22"/>
          <w:u w:color="454545"/>
          <w:bdr w:val="nil"/>
          <w:lang w:eastAsia="it-IT"/>
        </w:rPr>
        <w:t>BIOMEGA</w:t>
      </w:r>
    </w:p>
    <w:p w14:paraId="786E1FFA" w14:textId="09A2B8D3" w:rsidR="00DF59AE" w:rsidRPr="005765CF" w:rsidRDefault="00114184"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eastAsia="it-IT"/>
        </w:rPr>
      </w:pPr>
      <w:r w:rsidRPr="005765CF">
        <w:rPr>
          <w:rFonts w:ascii="Calibri" w:eastAsia="Calibri" w:hAnsi="Calibri" w:cs="Calibri"/>
          <w:sz w:val="22"/>
          <w:szCs w:val="22"/>
          <w:u w:color="454545"/>
          <w:bdr w:val="nil"/>
          <w:lang w:eastAsia="it-IT"/>
        </w:rPr>
        <w:t xml:space="preserve">from an </w:t>
      </w:r>
      <w:r w:rsidR="00DF59AE" w:rsidRPr="005765CF">
        <w:rPr>
          <w:rFonts w:ascii="Calibri" w:eastAsia="Calibri" w:hAnsi="Calibri" w:cs="Calibri"/>
          <w:sz w:val="22"/>
          <w:szCs w:val="22"/>
          <w:u w:color="454545"/>
          <w:bdr w:val="nil"/>
          <w:lang w:eastAsia="it-IT"/>
        </w:rPr>
        <w:t xml:space="preserve">idea </w:t>
      </w:r>
      <w:r w:rsidRPr="005765CF">
        <w:rPr>
          <w:rFonts w:ascii="Calibri" w:eastAsia="Calibri" w:hAnsi="Calibri" w:cs="Calibri"/>
          <w:sz w:val="22"/>
          <w:szCs w:val="22"/>
          <w:u w:color="454545"/>
          <w:bdr w:val="nil"/>
          <w:lang w:eastAsia="it-IT"/>
        </w:rPr>
        <w:t xml:space="preserve">of </w:t>
      </w:r>
      <w:r w:rsidR="00DF59AE" w:rsidRPr="005765CF">
        <w:rPr>
          <w:rFonts w:ascii="Calibri" w:eastAsia="Calibri" w:hAnsi="Calibri" w:cs="Calibri"/>
          <w:sz w:val="22"/>
          <w:szCs w:val="22"/>
          <w:u w:color="454545"/>
          <w:bdr w:val="nil"/>
          <w:lang w:eastAsia="it-IT"/>
        </w:rPr>
        <w:t xml:space="preserve">Cosimo Veneziano </w:t>
      </w:r>
    </w:p>
    <w:p w14:paraId="33CDA4D2" w14:textId="25F86EAB" w:rsidR="00DF59AE" w:rsidRPr="005765CF" w:rsidRDefault="00114184"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eastAsia="it-IT"/>
        </w:rPr>
      </w:pPr>
      <w:r w:rsidRPr="005765CF">
        <w:rPr>
          <w:rFonts w:ascii="Calibri" w:eastAsia="Calibri" w:hAnsi="Calibri" w:cs="Calibri"/>
          <w:sz w:val="22"/>
          <w:szCs w:val="22"/>
          <w:u w:color="454545"/>
          <w:bdr w:val="nil"/>
          <w:lang w:eastAsia="it-IT"/>
        </w:rPr>
        <w:t>a project of</w:t>
      </w:r>
      <w:r w:rsidR="00DF59AE" w:rsidRPr="005765CF">
        <w:rPr>
          <w:rFonts w:ascii="Calibri" w:eastAsia="Calibri" w:hAnsi="Calibri" w:cs="Calibri"/>
          <w:sz w:val="22"/>
          <w:szCs w:val="22"/>
          <w:u w:color="454545"/>
          <w:bdr w:val="nil"/>
          <w:lang w:eastAsia="it-IT"/>
        </w:rPr>
        <w:t xml:space="preserve"> Centro </w:t>
      </w:r>
      <w:proofErr w:type="spellStart"/>
      <w:r w:rsidR="00DF59AE" w:rsidRPr="005765CF">
        <w:rPr>
          <w:rFonts w:ascii="Calibri" w:eastAsia="Calibri" w:hAnsi="Calibri" w:cs="Calibri"/>
          <w:sz w:val="22"/>
          <w:szCs w:val="22"/>
          <w:u w:color="454545"/>
          <w:bdr w:val="nil"/>
          <w:lang w:eastAsia="it-IT"/>
        </w:rPr>
        <w:t>Studi</w:t>
      </w:r>
      <w:proofErr w:type="spellEnd"/>
      <w:r w:rsidR="00DF59AE" w:rsidRPr="005765CF">
        <w:rPr>
          <w:rFonts w:ascii="Calibri" w:eastAsia="Calibri" w:hAnsi="Calibri" w:cs="Calibri"/>
          <w:sz w:val="22"/>
          <w:szCs w:val="22"/>
          <w:u w:color="454545"/>
          <w:bdr w:val="nil"/>
          <w:lang w:eastAsia="it-IT"/>
        </w:rPr>
        <w:t xml:space="preserve"> Argo </w:t>
      </w:r>
    </w:p>
    <w:p w14:paraId="7338CE73" w14:textId="73C56D2C" w:rsidR="00DF59AE" w:rsidRPr="008F5335" w:rsidRDefault="00114184"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r w:rsidRPr="008F5335">
        <w:rPr>
          <w:rFonts w:ascii="Calibri" w:eastAsia="Calibri" w:hAnsi="Calibri" w:cs="Calibri"/>
          <w:sz w:val="22"/>
          <w:szCs w:val="22"/>
          <w:u w:color="454545"/>
          <w:bdr w:val="nil"/>
          <w:lang w:val="it-IT" w:eastAsia="it-IT"/>
        </w:rPr>
        <w:t>curated by</w:t>
      </w:r>
      <w:r w:rsidR="00DF59AE" w:rsidRPr="008F5335">
        <w:rPr>
          <w:rFonts w:ascii="Calibri" w:eastAsia="Calibri" w:hAnsi="Calibri" w:cs="Calibri"/>
          <w:sz w:val="22"/>
          <w:szCs w:val="22"/>
          <w:u w:color="454545"/>
          <w:bdr w:val="nil"/>
          <w:lang w:val="it-IT" w:eastAsia="it-IT"/>
        </w:rPr>
        <w:t xml:space="preserve"> ARTECO (Beatrice Zanelli) in collabora</w:t>
      </w:r>
      <w:r w:rsidRPr="008F5335">
        <w:rPr>
          <w:rFonts w:ascii="Calibri" w:eastAsia="Calibri" w:hAnsi="Calibri" w:cs="Calibri"/>
          <w:sz w:val="22"/>
          <w:szCs w:val="22"/>
          <w:u w:color="454545"/>
          <w:bdr w:val="nil"/>
          <w:lang w:val="it-IT" w:eastAsia="it-IT"/>
        </w:rPr>
        <w:t>t</w:t>
      </w:r>
      <w:r w:rsidR="00DF59AE" w:rsidRPr="008F5335">
        <w:rPr>
          <w:rFonts w:ascii="Calibri" w:eastAsia="Calibri" w:hAnsi="Calibri" w:cs="Calibri"/>
          <w:sz w:val="22"/>
          <w:szCs w:val="22"/>
          <w:u w:color="454545"/>
          <w:bdr w:val="nil"/>
          <w:lang w:val="it-IT" w:eastAsia="it-IT"/>
        </w:rPr>
        <w:t>ion</w:t>
      </w:r>
      <w:r w:rsidRPr="008F5335">
        <w:rPr>
          <w:rFonts w:ascii="Calibri" w:eastAsia="Calibri" w:hAnsi="Calibri" w:cs="Calibri"/>
          <w:sz w:val="22"/>
          <w:szCs w:val="22"/>
          <w:u w:color="454545"/>
          <w:bdr w:val="nil"/>
          <w:lang w:val="it-IT" w:eastAsia="it-IT"/>
        </w:rPr>
        <w:t xml:space="preserve"> with </w:t>
      </w:r>
      <w:r w:rsidR="00DF59AE" w:rsidRPr="008F5335">
        <w:rPr>
          <w:rFonts w:ascii="Calibri" w:eastAsia="Calibri" w:hAnsi="Calibri" w:cs="Calibri"/>
          <w:sz w:val="22"/>
          <w:szCs w:val="22"/>
          <w:u w:color="454545"/>
          <w:bdr w:val="nil"/>
          <w:lang w:val="it-IT" w:eastAsia="it-IT"/>
        </w:rPr>
        <w:t xml:space="preserve">Vincenzo Estremo </w:t>
      </w:r>
    </w:p>
    <w:p w14:paraId="081BE47D" w14:textId="304B7C38" w:rsidR="00DF59AE" w:rsidRPr="005765CF" w:rsidRDefault="00DF59AE"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eastAsia="it-IT"/>
        </w:rPr>
      </w:pPr>
      <w:r w:rsidRPr="008F5335">
        <w:rPr>
          <w:rFonts w:ascii="Calibri" w:eastAsia="Calibri" w:hAnsi="Calibri" w:cs="Calibri"/>
          <w:sz w:val="22"/>
          <w:szCs w:val="22"/>
          <w:u w:color="454545"/>
          <w:bdr w:val="nil"/>
          <w:lang w:val="it-IT" w:eastAsia="it-IT"/>
        </w:rPr>
        <w:t>in collabora</w:t>
      </w:r>
      <w:r w:rsidR="00114184" w:rsidRPr="008F5335">
        <w:rPr>
          <w:rFonts w:ascii="Calibri" w:eastAsia="Calibri" w:hAnsi="Calibri" w:cs="Calibri"/>
          <w:sz w:val="22"/>
          <w:szCs w:val="22"/>
          <w:u w:color="454545"/>
          <w:bdr w:val="nil"/>
          <w:lang w:val="it-IT" w:eastAsia="it-IT"/>
        </w:rPr>
        <w:t>t</w:t>
      </w:r>
      <w:r w:rsidRPr="008F5335">
        <w:rPr>
          <w:rFonts w:ascii="Calibri" w:eastAsia="Calibri" w:hAnsi="Calibri" w:cs="Calibri"/>
          <w:sz w:val="22"/>
          <w:szCs w:val="22"/>
          <w:u w:color="454545"/>
          <w:bdr w:val="nil"/>
          <w:lang w:val="it-IT" w:eastAsia="it-IT"/>
        </w:rPr>
        <w:t>ion</w:t>
      </w:r>
      <w:r w:rsidR="00114184" w:rsidRPr="008F5335">
        <w:rPr>
          <w:rFonts w:ascii="Calibri" w:eastAsia="Calibri" w:hAnsi="Calibri" w:cs="Calibri"/>
          <w:sz w:val="22"/>
          <w:szCs w:val="22"/>
          <w:u w:color="454545"/>
          <w:bdr w:val="nil"/>
          <w:lang w:val="it-IT" w:eastAsia="it-IT"/>
        </w:rPr>
        <w:t xml:space="preserve"> with </w:t>
      </w:r>
      <w:r w:rsidRPr="008F5335">
        <w:rPr>
          <w:rFonts w:ascii="Calibri" w:eastAsia="Calibri" w:hAnsi="Calibri" w:cs="Calibri"/>
          <w:sz w:val="22"/>
          <w:szCs w:val="22"/>
          <w:u w:color="454545"/>
          <w:bdr w:val="nil"/>
          <w:lang w:val="it-IT" w:eastAsia="it-IT"/>
        </w:rPr>
        <w:t>Parco Arte Vivente. Centro Sperimentale di Arte</w:t>
      </w:r>
      <w:r w:rsidR="00114184" w:rsidRPr="008F5335">
        <w:rPr>
          <w:rFonts w:ascii="Calibri" w:eastAsia="Calibri" w:hAnsi="Calibri" w:cs="Calibri"/>
          <w:sz w:val="22"/>
          <w:szCs w:val="22"/>
          <w:u w:color="454545"/>
          <w:bdr w:val="nil"/>
          <w:lang w:val="it-IT" w:eastAsia="it-IT"/>
        </w:rPr>
        <w:t xml:space="preserve"> </w:t>
      </w:r>
      <w:r w:rsidRPr="008F5335">
        <w:rPr>
          <w:rFonts w:ascii="Calibri" w:eastAsia="Calibri" w:hAnsi="Calibri" w:cs="Calibri"/>
          <w:sz w:val="22"/>
          <w:szCs w:val="22"/>
          <w:u w:color="454545"/>
          <w:bdr w:val="nil"/>
          <w:lang w:val="it-IT" w:eastAsia="it-IT"/>
        </w:rPr>
        <w:t>Contemporanea, CAMERA</w:t>
      </w:r>
      <w:r w:rsidR="00364399" w:rsidRPr="008F5335">
        <w:rPr>
          <w:rFonts w:ascii="Calibri" w:eastAsia="Calibri" w:hAnsi="Calibri" w:cs="Calibri"/>
          <w:sz w:val="22"/>
          <w:szCs w:val="22"/>
          <w:u w:color="454545"/>
          <w:bdr w:val="nil"/>
          <w:lang w:val="it-IT" w:eastAsia="it-IT"/>
        </w:rPr>
        <w:t xml:space="preserve"> -</w:t>
      </w:r>
      <w:r w:rsidRPr="008F5335">
        <w:rPr>
          <w:rFonts w:ascii="Calibri" w:eastAsia="Calibri" w:hAnsi="Calibri" w:cs="Calibri"/>
          <w:sz w:val="22"/>
          <w:szCs w:val="22"/>
          <w:u w:color="454545"/>
          <w:bdr w:val="nil"/>
          <w:lang w:val="it-IT" w:eastAsia="it-IT"/>
        </w:rPr>
        <w:t xml:space="preserve"> Centro Italiano per la Fotografia, Fondazione La Raia – Arte cultura territorio, GuilmiArtProject, </w:t>
      </w:r>
      <w:r w:rsidR="00491D35" w:rsidRPr="008F5335">
        <w:rPr>
          <w:rFonts w:ascii="Calibri" w:eastAsia="Calibri" w:hAnsi="Calibri" w:cs="Calibri"/>
          <w:sz w:val="22"/>
          <w:szCs w:val="22"/>
          <w:u w:color="454545"/>
          <w:bdr w:val="nil"/>
          <w:lang w:val="it-IT" w:eastAsia="it-IT"/>
        </w:rPr>
        <w:t>Brain Lab</w:t>
      </w:r>
      <w:r w:rsidR="00364399" w:rsidRPr="008F5335">
        <w:rPr>
          <w:rFonts w:ascii="Calibri" w:eastAsia="Calibri" w:hAnsi="Calibri" w:cs="Calibri"/>
          <w:sz w:val="22"/>
          <w:szCs w:val="22"/>
          <w:u w:color="454545"/>
          <w:bdr w:val="nil"/>
          <w:lang w:val="it-IT" w:eastAsia="it-IT"/>
        </w:rPr>
        <w:t xml:space="preserve"> </w:t>
      </w:r>
      <w:r w:rsidR="00114184" w:rsidRPr="008F5335">
        <w:rPr>
          <w:rFonts w:ascii="Calibri" w:eastAsia="Calibri" w:hAnsi="Calibri" w:cs="Calibri"/>
          <w:sz w:val="22"/>
          <w:szCs w:val="22"/>
          <w:u w:color="454545"/>
          <w:bdr w:val="nil"/>
          <w:lang w:val="it-IT" w:eastAsia="it-IT"/>
        </w:rPr>
        <w:t xml:space="preserve">of </w:t>
      </w:r>
      <w:r w:rsidRPr="008F5335">
        <w:rPr>
          <w:rFonts w:ascii="Calibri" w:eastAsia="Calibri" w:hAnsi="Calibri" w:cs="Calibri"/>
          <w:sz w:val="22"/>
          <w:szCs w:val="22"/>
          <w:u w:color="454545"/>
          <w:bdr w:val="nil"/>
          <w:lang w:val="it-IT" w:eastAsia="it-IT"/>
        </w:rPr>
        <w:t xml:space="preserve">Neuromarketing </w:t>
      </w:r>
      <w:r w:rsidR="00114184" w:rsidRPr="008F5335">
        <w:rPr>
          <w:rFonts w:ascii="Calibri" w:eastAsia="Calibri" w:hAnsi="Calibri" w:cs="Calibri"/>
          <w:sz w:val="22"/>
          <w:szCs w:val="22"/>
          <w:u w:color="454545"/>
          <w:bdr w:val="nil"/>
          <w:lang w:val="it-IT" w:eastAsia="it-IT"/>
        </w:rPr>
        <w:t xml:space="preserve">of </w:t>
      </w:r>
      <w:r w:rsidRPr="008F5335">
        <w:rPr>
          <w:rFonts w:ascii="Calibri" w:eastAsia="Calibri" w:hAnsi="Calibri" w:cs="Calibri"/>
          <w:sz w:val="22"/>
          <w:szCs w:val="22"/>
          <w:u w:color="454545"/>
          <w:bdr w:val="nil"/>
          <w:lang w:val="it-IT" w:eastAsia="it-IT"/>
        </w:rPr>
        <w:t xml:space="preserve">IULM </w:t>
      </w:r>
      <w:r w:rsidR="00B51B27" w:rsidRPr="008F5335">
        <w:rPr>
          <w:rFonts w:ascii="Calibri" w:eastAsia="Calibri" w:hAnsi="Calibri" w:cs="Calibri"/>
          <w:sz w:val="22"/>
          <w:szCs w:val="22"/>
          <w:u w:color="454545"/>
          <w:bdr w:val="nil"/>
          <w:lang w:val="it-IT" w:eastAsia="it-IT"/>
        </w:rPr>
        <w:t xml:space="preserve">University and </w:t>
      </w:r>
      <w:r w:rsidRPr="008F5335">
        <w:rPr>
          <w:rFonts w:ascii="Calibri" w:eastAsia="Calibri" w:hAnsi="Calibri" w:cs="Calibri"/>
          <w:sz w:val="22"/>
          <w:szCs w:val="22"/>
          <w:u w:color="454545"/>
          <w:bdr w:val="nil"/>
          <w:lang w:val="it-IT" w:eastAsia="it-IT"/>
        </w:rPr>
        <w:t>CHAN Contemporary Art Association.</w:t>
      </w:r>
      <w:r w:rsidR="00B51B27" w:rsidRPr="008F5335">
        <w:rPr>
          <w:rFonts w:ascii="Calibri" w:eastAsia="Calibri" w:hAnsi="Calibri" w:cs="Calibri"/>
          <w:sz w:val="22"/>
          <w:szCs w:val="22"/>
          <w:u w:color="454545"/>
          <w:bdr w:val="nil"/>
          <w:lang w:val="it-IT" w:eastAsia="it-IT"/>
        </w:rPr>
        <w:t xml:space="preserve"> </w:t>
      </w:r>
      <w:r w:rsidR="00B51B27" w:rsidRPr="005765CF">
        <w:rPr>
          <w:rFonts w:ascii="Calibri" w:eastAsia="Calibri" w:hAnsi="Calibri" w:cs="Calibri"/>
          <w:sz w:val="22"/>
          <w:szCs w:val="22"/>
          <w:u w:color="454545"/>
          <w:bdr w:val="nil"/>
          <w:lang w:eastAsia="it-IT"/>
        </w:rPr>
        <w:t xml:space="preserve">With the support of </w:t>
      </w:r>
      <w:proofErr w:type="spellStart"/>
      <w:r w:rsidRPr="005765CF">
        <w:rPr>
          <w:rFonts w:ascii="Calibri" w:eastAsia="Calibri" w:hAnsi="Calibri" w:cs="Calibri"/>
          <w:sz w:val="22"/>
          <w:szCs w:val="22"/>
          <w:u w:color="454545"/>
          <w:bdr w:val="nil"/>
          <w:lang w:eastAsia="it-IT"/>
        </w:rPr>
        <w:t>Compagnia</w:t>
      </w:r>
      <w:proofErr w:type="spellEnd"/>
      <w:r w:rsidRPr="005765CF">
        <w:rPr>
          <w:rFonts w:ascii="Calibri" w:eastAsia="Calibri" w:hAnsi="Calibri" w:cs="Calibri"/>
          <w:sz w:val="22"/>
          <w:szCs w:val="22"/>
          <w:u w:color="454545"/>
          <w:bdr w:val="nil"/>
          <w:lang w:eastAsia="it-IT"/>
        </w:rPr>
        <w:t xml:space="preserve"> di San Paolo </w:t>
      </w:r>
      <w:r w:rsidR="00B51B27" w:rsidRPr="005765CF">
        <w:rPr>
          <w:rFonts w:ascii="Calibri" w:eastAsia="Calibri" w:hAnsi="Calibri" w:cs="Calibri"/>
          <w:sz w:val="22"/>
          <w:szCs w:val="22"/>
          <w:u w:color="454545"/>
          <w:bdr w:val="nil"/>
          <w:lang w:eastAsia="it-IT"/>
        </w:rPr>
        <w:t>in the context of the program “</w:t>
      </w:r>
      <w:r w:rsidRPr="005765CF">
        <w:rPr>
          <w:rFonts w:ascii="Calibri" w:eastAsia="Calibri" w:hAnsi="Calibri" w:cs="Calibri"/>
          <w:sz w:val="22"/>
          <w:szCs w:val="22"/>
          <w:u w:color="454545"/>
          <w:bdr w:val="nil"/>
          <w:lang w:eastAsia="it-IT"/>
        </w:rPr>
        <w:t xml:space="preserve">ORA! </w:t>
      </w:r>
      <w:proofErr w:type="spellStart"/>
      <w:r w:rsidRPr="005765CF">
        <w:rPr>
          <w:rFonts w:ascii="Calibri" w:eastAsia="Calibri" w:hAnsi="Calibri" w:cs="Calibri"/>
          <w:sz w:val="22"/>
          <w:szCs w:val="22"/>
          <w:u w:color="454545"/>
          <w:bdr w:val="nil"/>
          <w:lang w:eastAsia="it-IT"/>
        </w:rPr>
        <w:t>Produzioni</w:t>
      </w:r>
      <w:proofErr w:type="spellEnd"/>
      <w:r w:rsidRPr="005765CF">
        <w:rPr>
          <w:rFonts w:ascii="Calibri" w:eastAsia="Calibri" w:hAnsi="Calibri" w:cs="Calibri"/>
          <w:sz w:val="22"/>
          <w:szCs w:val="22"/>
          <w:u w:color="454545"/>
          <w:bdr w:val="nil"/>
          <w:lang w:eastAsia="it-IT"/>
        </w:rPr>
        <w:t xml:space="preserve"> di </w:t>
      </w:r>
      <w:proofErr w:type="spellStart"/>
      <w:r w:rsidRPr="005765CF">
        <w:rPr>
          <w:rFonts w:ascii="Calibri" w:eastAsia="Calibri" w:hAnsi="Calibri" w:cs="Calibri"/>
          <w:sz w:val="22"/>
          <w:szCs w:val="22"/>
          <w:u w:color="454545"/>
          <w:bdr w:val="nil"/>
          <w:lang w:eastAsia="it-IT"/>
        </w:rPr>
        <w:t>Cultura</w:t>
      </w:r>
      <w:proofErr w:type="spellEnd"/>
      <w:r w:rsidRPr="005765CF">
        <w:rPr>
          <w:rFonts w:ascii="Calibri" w:eastAsia="Calibri" w:hAnsi="Calibri" w:cs="Calibri"/>
          <w:sz w:val="22"/>
          <w:szCs w:val="22"/>
          <w:u w:color="454545"/>
          <w:bdr w:val="nil"/>
          <w:lang w:eastAsia="it-IT"/>
        </w:rPr>
        <w:t xml:space="preserve"> </w:t>
      </w:r>
      <w:proofErr w:type="spellStart"/>
      <w:r w:rsidRPr="005765CF">
        <w:rPr>
          <w:rFonts w:ascii="Calibri" w:eastAsia="Calibri" w:hAnsi="Calibri" w:cs="Calibri"/>
          <w:sz w:val="22"/>
          <w:szCs w:val="22"/>
          <w:u w:color="454545"/>
          <w:bdr w:val="nil"/>
          <w:lang w:eastAsia="it-IT"/>
        </w:rPr>
        <w:t>Contemporanea</w:t>
      </w:r>
      <w:proofErr w:type="spellEnd"/>
      <w:r w:rsidRPr="005765CF">
        <w:rPr>
          <w:rFonts w:ascii="Calibri" w:eastAsia="Calibri" w:hAnsi="Calibri" w:cs="Calibri"/>
          <w:sz w:val="22"/>
          <w:szCs w:val="22"/>
          <w:u w:color="454545"/>
          <w:bdr w:val="nil"/>
          <w:lang w:eastAsia="it-IT"/>
        </w:rPr>
        <w:t>.</w:t>
      </w:r>
      <w:r w:rsidR="00B51B27" w:rsidRPr="005765CF">
        <w:rPr>
          <w:rFonts w:ascii="Calibri" w:eastAsia="Calibri" w:hAnsi="Calibri" w:cs="Calibri"/>
          <w:sz w:val="22"/>
          <w:szCs w:val="22"/>
          <w:u w:color="454545"/>
          <w:bdr w:val="nil"/>
          <w:lang w:eastAsia="it-IT"/>
        </w:rPr>
        <w:t>”</w:t>
      </w:r>
    </w:p>
    <w:p w14:paraId="20B9EB24" w14:textId="77777777" w:rsidR="007503DE" w:rsidRPr="005765CF" w:rsidRDefault="007503DE" w:rsidP="00C131E6">
      <w:pPr>
        <w:pStyle w:val="p1"/>
        <w:pBdr>
          <w:top w:val="nil"/>
          <w:left w:val="nil"/>
          <w:bottom w:val="nil"/>
          <w:right w:val="nil"/>
          <w:between w:val="nil"/>
          <w:bar w:val="nil"/>
        </w:pBdr>
        <w:spacing w:before="0" w:beforeAutospacing="0" w:after="0" w:afterAutospacing="0"/>
        <w:rPr>
          <w:rFonts w:ascii="Calibri" w:eastAsia="Calibri" w:hAnsi="Calibri" w:cs="Calibri"/>
          <w:b/>
          <w:sz w:val="22"/>
          <w:szCs w:val="22"/>
          <w:u w:color="454545"/>
          <w:bdr w:val="nil"/>
          <w:lang w:eastAsia="it-IT"/>
        </w:rPr>
      </w:pPr>
    </w:p>
    <w:p w14:paraId="4998C2E8" w14:textId="5CB67CF7" w:rsidR="007503DE" w:rsidRPr="005765CF" w:rsidRDefault="00DF59AE" w:rsidP="00C131E6">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eastAsia="it-IT"/>
        </w:rPr>
      </w:pPr>
      <w:r w:rsidRPr="005765CF">
        <w:rPr>
          <w:rFonts w:ascii="Calibri" w:eastAsia="Calibri" w:hAnsi="Calibri" w:cs="Calibri"/>
          <w:b/>
          <w:sz w:val="22"/>
          <w:szCs w:val="22"/>
          <w:u w:color="454545"/>
          <w:bdr w:val="nil"/>
          <w:lang w:eastAsia="it-IT"/>
        </w:rPr>
        <w:t>Cosimo Veneziano</w:t>
      </w:r>
      <w:r w:rsidRPr="005765CF">
        <w:rPr>
          <w:rFonts w:ascii="Calibri" w:eastAsia="Calibri" w:hAnsi="Calibri" w:cs="Calibri"/>
          <w:sz w:val="22"/>
          <w:szCs w:val="22"/>
          <w:u w:color="454545"/>
          <w:bdr w:val="nil"/>
          <w:lang w:eastAsia="it-IT"/>
        </w:rPr>
        <w:t xml:space="preserve"> (Moncalieri, 1983) </w:t>
      </w:r>
      <w:r w:rsidR="00B51B27" w:rsidRPr="005765CF">
        <w:rPr>
          <w:rFonts w:ascii="Calibri" w:eastAsia="Calibri" w:hAnsi="Calibri" w:cs="Calibri"/>
          <w:sz w:val="22"/>
          <w:szCs w:val="22"/>
          <w:u w:color="454545"/>
          <w:bdr w:val="nil"/>
          <w:lang w:eastAsia="it-IT"/>
        </w:rPr>
        <w:t xml:space="preserve">lives and works in </w:t>
      </w:r>
      <w:r w:rsidRPr="005765CF">
        <w:rPr>
          <w:rFonts w:ascii="Calibri" w:eastAsia="Calibri" w:hAnsi="Calibri" w:cs="Calibri"/>
          <w:sz w:val="22"/>
          <w:szCs w:val="22"/>
          <w:u w:color="454545"/>
          <w:bdr w:val="nil"/>
          <w:lang w:eastAsia="it-IT"/>
        </w:rPr>
        <w:t>T</w:t>
      </w:r>
      <w:r w:rsidR="00B51B27" w:rsidRPr="005765CF">
        <w:rPr>
          <w:rFonts w:ascii="Calibri" w:eastAsia="Calibri" w:hAnsi="Calibri" w:cs="Calibri"/>
          <w:sz w:val="22"/>
          <w:szCs w:val="22"/>
          <w:u w:color="454545"/>
          <w:bdr w:val="nil"/>
          <w:lang w:eastAsia="it-IT"/>
        </w:rPr>
        <w:t xml:space="preserve">urin, where he co-founded the international residency </w:t>
      </w:r>
      <w:r w:rsidRPr="005765CF">
        <w:rPr>
          <w:rFonts w:ascii="Calibri" w:eastAsia="Calibri" w:hAnsi="Calibri" w:cs="Calibri"/>
          <w:sz w:val="22"/>
          <w:szCs w:val="22"/>
          <w:u w:color="454545"/>
          <w:bdr w:val="nil"/>
          <w:lang w:eastAsia="it-IT"/>
        </w:rPr>
        <w:t xml:space="preserve">Progetto </w:t>
      </w:r>
      <w:proofErr w:type="spellStart"/>
      <w:r w:rsidRPr="005765CF">
        <w:rPr>
          <w:rFonts w:ascii="Calibri" w:eastAsia="Calibri" w:hAnsi="Calibri" w:cs="Calibri"/>
          <w:sz w:val="22"/>
          <w:szCs w:val="22"/>
          <w:u w:color="454545"/>
          <w:bdr w:val="nil"/>
          <w:lang w:eastAsia="it-IT"/>
        </w:rPr>
        <w:t>Diogene</w:t>
      </w:r>
      <w:proofErr w:type="spellEnd"/>
      <w:r w:rsidR="00B51B27" w:rsidRPr="005765CF">
        <w:rPr>
          <w:rFonts w:ascii="Calibri" w:eastAsia="Calibri" w:hAnsi="Calibri" w:cs="Calibri"/>
          <w:sz w:val="22"/>
          <w:szCs w:val="22"/>
          <w:u w:color="454545"/>
          <w:bdr w:val="nil"/>
          <w:lang w:eastAsia="it-IT"/>
        </w:rPr>
        <w:t xml:space="preserve"> in </w:t>
      </w:r>
      <w:r w:rsidRPr="005765CF">
        <w:rPr>
          <w:rFonts w:ascii="Calibri" w:eastAsia="Calibri" w:hAnsi="Calibri" w:cs="Calibri"/>
          <w:sz w:val="22"/>
          <w:szCs w:val="22"/>
          <w:u w:color="454545"/>
          <w:bdr w:val="nil"/>
          <w:lang w:eastAsia="it-IT"/>
        </w:rPr>
        <w:t xml:space="preserve">2007. </w:t>
      </w:r>
      <w:r w:rsidR="00B51B27" w:rsidRPr="005765CF">
        <w:rPr>
          <w:rFonts w:ascii="Calibri" w:eastAsia="Calibri" w:hAnsi="Calibri" w:cs="Calibri"/>
          <w:sz w:val="22"/>
          <w:szCs w:val="22"/>
          <w:u w:color="454545"/>
          <w:bdr w:val="nil"/>
          <w:lang w:eastAsia="it-IT"/>
        </w:rPr>
        <w:t xml:space="preserve">His practice involves a wide range of research activities and </w:t>
      </w:r>
      <w:r w:rsidRPr="005765CF">
        <w:rPr>
          <w:rFonts w:ascii="Calibri" w:eastAsia="Calibri" w:hAnsi="Calibri" w:cs="Calibri"/>
          <w:sz w:val="22"/>
          <w:szCs w:val="22"/>
          <w:u w:color="454545"/>
          <w:bdr w:val="nil"/>
          <w:lang w:eastAsia="it-IT"/>
        </w:rPr>
        <w:t>workshop</w:t>
      </w:r>
      <w:r w:rsidR="00B51B27" w:rsidRPr="005765CF">
        <w:rPr>
          <w:rFonts w:ascii="Calibri" w:eastAsia="Calibri" w:hAnsi="Calibri" w:cs="Calibri"/>
          <w:sz w:val="22"/>
          <w:szCs w:val="22"/>
          <w:u w:color="454545"/>
          <w:bdr w:val="nil"/>
          <w:lang w:eastAsia="it-IT"/>
        </w:rPr>
        <w:t>s</w:t>
      </w:r>
      <w:r w:rsidRPr="005765CF">
        <w:rPr>
          <w:rFonts w:ascii="Calibri" w:eastAsia="Calibri" w:hAnsi="Calibri" w:cs="Calibri"/>
          <w:sz w:val="22"/>
          <w:szCs w:val="22"/>
          <w:u w:color="454545"/>
          <w:bdr w:val="nil"/>
          <w:lang w:eastAsia="it-IT"/>
        </w:rPr>
        <w:t> </w:t>
      </w:r>
      <w:r w:rsidR="00B51B27" w:rsidRPr="005765CF">
        <w:rPr>
          <w:rFonts w:ascii="Calibri" w:eastAsia="Calibri" w:hAnsi="Calibri" w:cs="Calibri"/>
          <w:sz w:val="22"/>
          <w:szCs w:val="22"/>
          <w:u w:color="454545"/>
          <w:bdr w:val="nil"/>
          <w:lang w:eastAsia="it-IT"/>
        </w:rPr>
        <w:t xml:space="preserve">on the interpretation of </w:t>
      </w:r>
      <w:proofErr w:type="gramStart"/>
      <w:r w:rsidR="00B51B27" w:rsidRPr="005765CF">
        <w:rPr>
          <w:rFonts w:ascii="Calibri" w:eastAsia="Calibri" w:hAnsi="Calibri" w:cs="Calibri"/>
          <w:sz w:val="22"/>
          <w:szCs w:val="22"/>
          <w:u w:color="454545"/>
          <w:bdr w:val="nil"/>
          <w:lang w:eastAsia="it-IT"/>
        </w:rPr>
        <w:t>archives, and</w:t>
      </w:r>
      <w:proofErr w:type="gramEnd"/>
      <w:r w:rsidR="00B51B27" w:rsidRPr="005765CF">
        <w:rPr>
          <w:rFonts w:ascii="Calibri" w:eastAsia="Calibri" w:hAnsi="Calibri" w:cs="Calibri"/>
          <w:sz w:val="22"/>
          <w:szCs w:val="22"/>
          <w:u w:color="454545"/>
          <w:bdr w:val="nil"/>
          <w:lang w:eastAsia="it-IT"/>
        </w:rPr>
        <w:t xml:space="preserve"> focuses on the development of sculpture and drawing </w:t>
      </w:r>
      <w:r w:rsidRPr="005765CF">
        <w:rPr>
          <w:rFonts w:ascii="Calibri" w:eastAsia="Calibri" w:hAnsi="Calibri" w:cs="Calibri"/>
          <w:sz w:val="22"/>
          <w:szCs w:val="22"/>
          <w:u w:color="454545"/>
          <w:bdr w:val="nil"/>
          <w:lang w:eastAsia="it-IT"/>
        </w:rPr>
        <w:t xml:space="preserve">in </w:t>
      </w:r>
      <w:r w:rsidR="00B51B27" w:rsidRPr="005765CF">
        <w:rPr>
          <w:rFonts w:ascii="Calibri" w:eastAsia="Calibri" w:hAnsi="Calibri" w:cs="Calibri"/>
          <w:sz w:val="22"/>
          <w:szCs w:val="22"/>
          <w:u w:color="454545"/>
          <w:bdr w:val="nil"/>
          <w:lang w:eastAsia="it-IT"/>
        </w:rPr>
        <w:t xml:space="preserve">close relation to </w:t>
      </w:r>
      <w:r w:rsidR="00352581" w:rsidRPr="005765CF">
        <w:rPr>
          <w:rFonts w:ascii="Calibri" w:eastAsia="Calibri" w:hAnsi="Calibri" w:cs="Calibri"/>
          <w:sz w:val="22"/>
          <w:szCs w:val="22"/>
          <w:u w:color="454545"/>
          <w:bdr w:val="nil"/>
          <w:lang w:eastAsia="it-IT"/>
        </w:rPr>
        <w:t xml:space="preserve">the </w:t>
      </w:r>
      <w:r w:rsidR="00B51B27" w:rsidRPr="005765CF">
        <w:rPr>
          <w:rFonts w:ascii="Calibri" w:eastAsia="Calibri" w:hAnsi="Calibri" w:cs="Calibri"/>
          <w:sz w:val="22"/>
          <w:szCs w:val="22"/>
          <w:u w:color="454545"/>
          <w:bdr w:val="nil"/>
          <w:lang w:eastAsia="it-IT"/>
        </w:rPr>
        <w:t>places</w:t>
      </w:r>
      <w:r w:rsidR="00352581" w:rsidRPr="005765CF">
        <w:rPr>
          <w:rFonts w:ascii="Calibri" w:eastAsia="Calibri" w:hAnsi="Calibri" w:cs="Calibri"/>
          <w:sz w:val="22"/>
          <w:szCs w:val="22"/>
          <w:u w:color="454545"/>
          <w:bdr w:val="nil"/>
          <w:lang w:eastAsia="it-IT"/>
        </w:rPr>
        <w:t xml:space="preserve"> that inspired them</w:t>
      </w:r>
      <w:r w:rsidRPr="005765CF">
        <w:rPr>
          <w:rFonts w:ascii="Calibri" w:eastAsia="Calibri" w:hAnsi="Calibri" w:cs="Calibri"/>
          <w:sz w:val="22"/>
          <w:szCs w:val="22"/>
          <w:u w:color="454545"/>
          <w:bdr w:val="nil"/>
          <w:lang w:eastAsia="it-IT"/>
        </w:rPr>
        <w:t xml:space="preserve">. </w:t>
      </w:r>
      <w:r w:rsidR="00B51B27" w:rsidRPr="008F5335">
        <w:rPr>
          <w:rFonts w:ascii="Calibri" w:eastAsia="Calibri" w:hAnsi="Calibri" w:cs="Calibri"/>
          <w:sz w:val="22"/>
          <w:szCs w:val="22"/>
          <w:u w:color="454545"/>
          <w:bdr w:val="nil"/>
          <w:lang w:val="it-IT" w:eastAsia="it-IT"/>
        </w:rPr>
        <w:t>Solo shows include</w:t>
      </w:r>
      <w:r w:rsidRPr="008F5335">
        <w:rPr>
          <w:rFonts w:ascii="Calibri" w:eastAsia="Calibri" w:hAnsi="Calibri" w:cs="Calibri"/>
          <w:sz w:val="22"/>
          <w:szCs w:val="22"/>
          <w:u w:color="454545"/>
          <w:bdr w:val="nil"/>
          <w:lang w:val="it-IT" w:eastAsia="it-IT"/>
        </w:rPr>
        <w:t>: Rompi la finestra e ruba i frammenti!, AlbumArte, Rom</w:t>
      </w:r>
      <w:r w:rsidR="00352581" w:rsidRPr="008F5335">
        <w:rPr>
          <w:rFonts w:ascii="Calibri" w:eastAsia="Calibri" w:hAnsi="Calibri" w:cs="Calibri"/>
          <w:sz w:val="22"/>
          <w:szCs w:val="22"/>
          <w:u w:color="454545"/>
          <w:bdr w:val="nil"/>
          <w:lang w:val="it-IT" w:eastAsia="it-IT"/>
        </w:rPr>
        <w:t>e</w:t>
      </w:r>
      <w:r w:rsidRPr="008F5335">
        <w:rPr>
          <w:rFonts w:ascii="Calibri" w:eastAsia="Calibri" w:hAnsi="Calibri" w:cs="Calibri"/>
          <w:sz w:val="22"/>
          <w:szCs w:val="22"/>
          <w:u w:color="454545"/>
          <w:bdr w:val="nil"/>
          <w:lang w:val="it-IT" w:eastAsia="it-IT"/>
        </w:rPr>
        <w:t>, 2018; Petrolio, MEF - Museo Ettore Fico, T</w:t>
      </w:r>
      <w:r w:rsidR="00352581" w:rsidRPr="008F5335">
        <w:rPr>
          <w:rFonts w:ascii="Calibri" w:eastAsia="Calibri" w:hAnsi="Calibri" w:cs="Calibri"/>
          <w:sz w:val="22"/>
          <w:szCs w:val="22"/>
          <w:u w:color="454545"/>
          <w:bdr w:val="nil"/>
          <w:lang w:val="it-IT" w:eastAsia="it-IT"/>
        </w:rPr>
        <w:t>urin</w:t>
      </w:r>
      <w:r w:rsidRPr="008F5335">
        <w:rPr>
          <w:rFonts w:ascii="Calibri" w:eastAsia="Calibri" w:hAnsi="Calibri" w:cs="Calibri"/>
          <w:sz w:val="22"/>
          <w:szCs w:val="22"/>
          <w:u w:color="454545"/>
          <w:bdr w:val="nil"/>
          <w:lang w:val="it-IT" w:eastAsia="it-IT"/>
        </w:rPr>
        <w:t>, 2016; Verso occidente l’impero dirige il suo corso, Galleria Alberto Peola, T</w:t>
      </w:r>
      <w:r w:rsidR="00352581" w:rsidRPr="008F5335">
        <w:rPr>
          <w:rFonts w:ascii="Calibri" w:eastAsia="Calibri" w:hAnsi="Calibri" w:cs="Calibri"/>
          <w:sz w:val="22"/>
          <w:szCs w:val="22"/>
          <w:u w:color="454545"/>
          <w:bdr w:val="nil"/>
          <w:lang w:val="it-IT" w:eastAsia="it-IT"/>
        </w:rPr>
        <w:t>urin</w:t>
      </w:r>
      <w:r w:rsidRPr="008F5335">
        <w:rPr>
          <w:rFonts w:ascii="Calibri" w:eastAsia="Calibri" w:hAnsi="Calibri" w:cs="Calibri"/>
          <w:sz w:val="22"/>
          <w:szCs w:val="22"/>
          <w:u w:color="454545"/>
          <w:bdr w:val="nil"/>
          <w:lang w:val="it-IT" w:eastAsia="it-IT"/>
        </w:rPr>
        <w:t>,</w:t>
      </w:r>
      <w:r w:rsidR="00352581" w:rsidRPr="008F5335">
        <w:rPr>
          <w:rFonts w:ascii="Calibri" w:eastAsia="Calibri" w:hAnsi="Calibri" w:cs="Calibri"/>
          <w:sz w:val="22"/>
          <w:szCs w:val="22"/>
          <w:u w:color="454545"/>
          <w:bdr w:val="nil"/>
          <w:lang w:val="it-IT" w:eastAsia="it-IT"/>
        </w:rPr>
        <w:t xml:space="preserve"> </w:t>
      </w:r>
      <w:r w:rsidRPr="008F5335">
        <w:rPr>
          <w:rFonts w:ascii="Calibri" w:eastAsia="Calibri" w:hAnsi="Calibri" w:cs="Calibri"/>
          <w:sz w:val="22"/>
          <w:szCs w:val="22"/>
          <w:u w:color="454545"/>
          <w:bdr w:val="nil"/>
          <w:lang w:val="it-IT" w:eastAsia="it-IT"/>
        </w:rPr>
        <w:t>2014;</w:t>
      </w:r>
      <w:r w:rsidR="00352581" w:rsidRPr="008F5335">
        <w:rPr>
          <w:rFonts w:ascii="Calibri" w:eastAsia="Calibri" w:hAnsi="Calibri" w:cs="Calibri"/>
          <w:sz w:val="22"/>
          <w:szCs w:val="22"/>
          <w:u w:color="454545"/>
          <w:bdr w:val="nil"/>
          <w:lang w:val="it-IT" w:eastAsia="it-IT"/>
        </w:rPr>
        <w:t xml:space="preserve"> M</w:t>
      </w:r>
      <w:r w:rsidRPr="008F5335">
        <w:rPr>
          <w:rFonts w:ascii="Calibri" w:eastAsia="Calibri" w:hAnsi="Calibri" w:cs="Calibri"/>
          <w:sz w:val="22"/>
          <w:szCs w:val="22"/>
          <w:u w:color="454545"/>
          <w:bdr w:val="nil"/>
          <w:lang w:val="it-IT" w:eastAsia="it-IT"/>
        </w:rPr>
        <w:t xml:space="preserve">onochrome, Villa Straüli, Winterthur, 2015; Los contrabandistas copiaron una escultura de mucho valor, Lugar a Dudas, Cali (Colombia), 2013; Cattedrale, Careof DOCVA, Milan, 2013; L’epoca delle passioni tristi, Tirana Institute for Contemporary Art, Tirana, 2011. </w:t>
      </w:r>
      <w:r w:rsidR="00352581" w:rsidRPr="005765CF">
        <w:rPr>
          <w:rFonts w:ascii="Calibri" w:eastAsia="Calibri" w:hAnsi="Calibri" w:cs="Calibri"/>
          <w:sz w:val="22"/>
          <w:szCs w:val="22"/>
          <w:u w:color="454545"/>
          <w:bdr w:val="nil"/>
          <w:lang w:eastAsia="it-IT"/>
        </w:rPr>
        <w:t>Besides taking part in many group shows, his production has developed through the creation of works in public space, including the</w:t>
      </w:r>
      <w:r w:rsidRPr="005765CF">
        <w:rPr>
          <w:rFonts w:ascii="Calibri" w:eastAsia="Calibri" w:hAnsi="Calibri" w:cs="Calibri"/>
          <w:sz w:val="22"/>
          <w:szCs w:val="22"/>
          <w:u w:color="454545"/>
          <w:bdr w:val="nil"/>
          <w:lang w:eastAsia="it-IT"/>
        </w:rPr>
        <w:t xml:space="preserve"> monument</w:t>
      </w:r>
      <w:r w:rsidR="00352581" w:rsidRPr="005765CF">
        <w:rPr>
          <w:rFonts w:ascii="Calibri" w:eastAsia="Calibri" w:hAnsi="Calibri" w:cs="Calibri"/>
          <w:sz w:val="22"/>
          <w:szCs w:val="22"/>
          <w:u w:color="454545"/>
          <w:bdr w:val="nil"/>
          <w:lang w:eastAsia="it-IT"/>
        </w:rPr>
        <w:t xml:space="preserve"> to </w:t>
      </w:r>
      <w:r w:rsidRPr="005765CF">
        <w:rPr>
          <w:rFonts w:ascii="Calibri" w:eastAsia="Calibri" w:hAnsi="Calibri" w:cs="Calibri"/>
          <w:sz w:val="22"/>
          <w:szCs w:val="22"/>
          <w:u w:color="454545"/>
          <w:bdr w:val="nil"/>
          <w:lang w:eastAsia="it-IT"/>
        </w:rPr>
        <w:t xml:space="preserve">Pinot </w:t>
      </w:r>
      <w:proofErr w:type="spellStart"/>
      <w:r w:rsidRPr="005765CF">
        <w:rPr>
          <w:rFonts w:ascii="Calibri" w:eastAsia="Calibri" w:hAnsi="Calibri" w:cs="Calibri"/>
          <w:sz w:val="22"/>
          <w:szCs w:val="22"/>
          <w:u w:color="454545"/>
          <w:bdr w:val="nil"/>
          <w:lang w:eastAsia="it-IT"/>
        </w:rPr>
        <w:t>Gallizio</w:t>
      </w:r>
      <w:proofErr w:type="spellEnd"/>
      <w:r w:rsidRPr="005765CF">
        <w:rPr>
          <w:rFonts w:ascii="Calibri" w:eastAsia="Calibri" w:hAnsi="Calibri" w:cs="Calibri"/>
          <w:sz w:val="22"/>
          <w:szCs w:val="22"/>
          <w:u w:color="454545"/>
          <w:bdr w:val="nil"/>
          <w:lang w:eastAsia="it-IT"/>
        </w:rPr>
        <w:t xml:space="preserve"> </w:t>
      </w:r>
      <w:r w:rsidR="00352581" w:rsidRPr="005765CF">
        <w:rPr>
          <w:rFonts w:ascii="Calibri" w:eastAsia="Calibri" w:hAnsi="Calibri" w:cs="Calibri"/>
          <w:sz w:val="22"/>
          <w:szCs w:val="22"/>
          <w:u w:color="454545"/>
          <w:bdr w:val="nil"/>
          <w:lang w:eastAsia="it-IT"/>
        </w:rPr>
        <w:t xml:space="preserve">and </w:t>
      </w:r>
      <w:r w:rsidRPr="005765CF">
        <w:rPr>
          <w:rFonts w:ascii="Calibri" w:eastAsia="Calibri" w:hAnsi="Calibri" w:cs="Calibri"/>
          <w:sz w:val="22"/>
          <w:szCs w:val="22"/>
          <w:u w:color="454545"/>
          <w:bdr w:val="nil"/>
          <w:lang w:eastAsia="it-IT"/>
        </w:rPr>
        <w:t>Constant a</w:t>
      </w:r>
      <w:r w:rsidR="00352581" w:rsidRPr="005765CF">
        <w:rPr>
          <w:rFonts w:ascii="Calibri" w:eastAsia="Calibri" w:hAnsi="Calibri" w:cs="Calibri"/>
          <w:sz w:val="22"/>
          <w:szCs w:val="22"/>
          <w:u w:color="454545"/>
          <w:bdr w:val="nil"/>
          <w:lang w:eastAsia="it-IT"/>
        </w:rPr>
        <w:t>t</w:t>
      </w:r>
      <w:r w:rsidRPr="005765CF">
        <w:rPr>
          <w:rFonts w:ascii="Calibri" w:eastAsia="Calibri" w:hAnsi="Calibri" w:cs="Calibri"/>
          <w:sz w:val="22"/>
          <w:szCs w:val="22"/>
          <w:u w:color="454545"/>
          <w:bdr w:val="nil"/>
          <w:lang w:eastAsia="it-IT"/>
        </w:rPr>
        <w:t xml:space="preserve"> Alba (2016), </w:t>
      </w:r>
      <w:r w:rsidR="00352581" w:rsidRPr="005765CF">
        <w:rPr>
          <w:rFonts w:ascii="Calibri" w:eastAsia="Calibri" w:hAnsi="Calibri" w:cs="Calibri"/>
          <w:sz w:val="22"/>
          <w:szCs w:val="22"/>
          <w:u w:color="454545"/>
          <w:bdr w:val="nil"/>
          <w:lang w:eastAsia="it-IT"/>
        </w:rPr>
        <w:t xml:space="preserve">the projects for </w:t>
      </w:r>
      <w:proofErr w:type="spellStart"/>
      <w:r w:rsidRPr="005765CF">
        <w:rPr>
          <w:rFonts w:ascii="Calibri" w:eastAsia="Calibri" w:hAnsi="Calibri" w:cs="Calibri"/>
          <w:sz w:val="22"/>
          <w:szCs w:val="22"/>
          <w:u w:color="454545"/>
          <w:bdr w:val="nil"/>
          <w:lang w:eastAsia="it-IT"/>
        </w:rPr>
        <w:t>Nuovi</w:t>
      </w:r>
      <w:proofErr w:type="spellEnd"/>
      <w:r w:rsidRPr="005765CF">
        <w:rPr>
          <w:rFonts w:ascii="Calibri" w:eastAsia="Calibri" w:hAnsi="Calibri" w:cs="Calibri"/>
          <w:sz w:val="22"/>
          <w:szCs w:val="22"/>
          <w:u w:color="454545"/>
          <w:bdr w:val="nil"/>
          <w:lang w:eastAsia="it-IT"/>
        </w:rPr>
        <w:t xml:space="preserve"> </w:t>
      </w:r>
      <w:proofErr w:type="spellStart"/>
      <w:r w:rsidRPr="005765CF">
        <w:rPr>
          <w:rFonts w:ascii="Calibri" w:eastAsia="Calibri" w:hAnsi="Calibri" w:cs="Calibri"/>
          <w:sz w:val="22"/>
          <w:szCs w:val="22"/>
          <w:u w:color="454545"/>
          <w:bdr w:val="nil"/>
          <w:lang w:eastAsia="it-IT"/>
        </w:rPr>
        <w:t>Committenti</w:t>
      </w:r>
      <w:proofErr w:type="spellEnd"/>
      <w:r w:rsidRPr="005765CF">
        <w:rPr>
          <w:rFonts w:ascii="Calibri" w:eastAsia="Calibri" w:hAnsi="Calibri" w:cs="Calibri"/>
          <w:sz w:val="22"/>
          <w:szCs w:val="22"/>
          <w:u w:color="454545"/>
          <w:bdr w:val="nil"/>
          <w:lang w:eastAsia="it-IT"/>
        </w:rPr>
        <w:t xml:space="preserve"> </w:t>
      </w:r>
      <w:r w:rsidR="00352581" w:rsidRPr="005765CF">
        <w:rPr>
          <w:rFonts w:ascii="Calibri" w:eastAsia="Calibri" w:hAnsi="Calibri" w:cs="Calibri"/>
          <w:sz w:val="22"/>
          <w:szCs w:val="22"/>
          <w:u w:color="454545"/>
          <w:bdr w:val="nil"/>
          <w:lang w:eastAsia="it-IT"/>
        </w:rPr>
        <w:t xml:space="preserve">in </w:t>
      </w:r>
      <w:r w:rsidRPr="005765CF">
        <w:rPr>
          <w:rFonts w:ascii="Calibri" w:eastAsia="Calibri" w:hAnsi="Calibri" w:cs="Calibri"/>
          <w:sz w:val="22"/>
          <w:szCs w:val="22"/>
          <w:u w:color="454545"/>
          <w:bdr w:val="nil"/>
          <w:lang w:eastAsia="it-IT"/>
        </w:rPr>
        <w:t>Rovigo (2017)</w:t>
      </w:r>
      <w:r w:rsidR="00352581" w:rsidRPr="005765CF">
        <w:rPr>
          <w:rFonts w:ascii="Calibri" w:eastAsia="Calibri" w:hAnsi="Calibri" w:cs="Calibri"/>
          <w:sz w:val="22"/>
          <w:szCs w:val="22"/>
          <w:u w:color="454545"/>
          <w:bdr w:val="nil"/>
          <w:lang w:eastAsia="it-IT"/>
        </w:rPr>
        <w:t xml:space="preserve">, and </w:t>
      </w:r>
      <w:proofErr w:type="spellStart"/>
      <w:r w:rsidRPr="005765CF">
        <w:rPr>
          <w:rFonts w:ascii="Calibri" w:eastAsia="Calibri" w:hAnsi="Calibri" w:cs="Calibri"/>
          <w:sz w:val="22"/>
          <w:szCs w:val="22"/>
          <w:u w:color="454545"/>
          <w:bdr w:val="nil"/>
          <w:lang w:eastAsia="it-IT"/>
        </w:rPr>
        <w:t>Dencity</w:t>
      </w:r>
      <w:proofErr w:type="spellEnd"/>
      <w:r w:rsidRPr="005765CF">
        <w:rPr>
          <w:rFonts w:ascii="Calibri" w:eastAsia="Calibri" w:hAnsi="Calibri" w:cs="Calibri"/>
          <w:sz w:val="22"/>
          <w:szCs w:val="22"/>
          <w:u w:color="454545"/>
          <w:bdr w:val="nil"/>
          <w:lang w:eastAsia="it-IT"/>
        </w:rPr>
        <w:t xml:space="preserve"> </w:t>
      </w:r>
      <w:r w:rsidR="00352581" w:rsidRPr="005765CF">
        <w:rPr>
          <w:rFonts w:ascii="Calibri" w:eastAsia="Calibri" w:hAnsi="Calibri" w:cs="Calibri"/>
          <w:sz w:val="22"/>
          <w:szCs w:val="22"/>
          <w:u w:color="454545"/>
          <w:bdr w:val="nil"/>
          <w:lang w:eastAsia="it-IT"/>
        </w:rPr>
        <w:t xml:space="preserve">in </w:t>
      </w:r>
      <w:r w:rsidRPr="005765CF">
        <w:rPr>
          <w:rFonts w:ascii="Calibri" w:eastAsia="Calibri" w:hAnsi="Calibri" w:cs="Calibri"/>
          <w:sz w:val="22"/>
          <w:szCs w:val="22"/>
          <w:u w:color="454545"/>
          <w:bdr w:val="nil"/>
          <w:lang w:eastAsia="it-IT"/>
        </w:rPr>
        <w:t>Milan (2015).</w:t>
      </w:r>
    </w:p>
    <w:p w14:paraId="5F701A54" w14:textId="4F34DBB8" w:rsidR="007503DE" w:rsidRPr="005765CF" w:rsidRDefault="007503DE" w:rsidP="007503DE">
      <w:pPr>
        <w:pStyle w:val="p1"/>
        <w:spacing w:before="0" w:after="0"/>
        <w:rPr>
          <w:rFonts w:ascii="Calibri" w:eastAsia="Calibri" w:hAnsi="Calibri" w:cs="Calibri"/>
          <w:sz w:val="22"/>
          <w:szCs w:val="22"/>
          <w:bdr w:val="nil"/>
          <w:lang w:eastAsia="it-IT"/>
        </w:rPr>
      </w:pPr>
      <w:r w:rsidRPr="005765CF">
        <w:rPr>
          <w:rFonts w:ascii="Calibri" w:eastAsia="Calibri" w:hAnsi="Calibri" w:cs="Calibri"/>
          <w:b/>
          <w:sz w:val="22"/>
          <w:szCs w:val="22"/>
          <w:bdr w:val="nil"/>
          <w:lang w:eastAsia="it-IT"/>
        </w:rPr>
        <w:t>Ilaria Bonacossa</w:t>
      </w:r>
      <w:r w:rsidRPr="005765CF">
        <w:rPr>
          <w:rFonts w:ascii="Calibri" w:eastAsia="Calibri" w:hAnsi="Calibri" w:cs="Calibri"/>
          <w:sz w:val="22"/>
          <w:szCs w:val="22"/>
          <w:bdr w:val="nil"/>
          <w:lang w:eastAsia="it-IT"/>
        </w:rPr>
        <w:t>, curat</w:t>
      </w:r>
      <w:r w:rsidR="00352581" w:rsidRPr="005765CF">
        <w:rPr>
          <w:rFonts w:ascii="Calibri" w:eastAsia="Calibri" w:hAnsi="Calibri" w:cs="Calibri"/>
          <w:sz w:val="22"/>
          <w:szCs w:val="22"/>
          <w:bdr w:val="nil"/>
          <w:lang w:eastAsia="it-IT"/>
        </w:rPr>
        <w:t xml:space="preserve">or and </w:t>
      </w:r>
      <w:r w:rsidRPr="005765CF">
        <w:rPr>
          <w:rFonts w:ascii="Calibri" w:eastAsia="Calibri" w:hAnsi="Calibri" w:cs="Calibri"/>
          <w:sz w:val="22"/>
          <w:szCs w:val="22"/>
          <w:bdr w:val="nil"/>
          <w:lang w:eastAsia="it-IT"/>
        </w:rPr>
        <w:t xml:space="preserve">critic, </w:t>
      </w:r>
      <w:r w:rsidR="00352581" w:rsidRPr="005765CF">
        <w:rPr>
          <w:rFonts w:ascii="Calibri" w:eastAsia="Calibri" w:hAnsi="Calibri" w:cs="Calibri"/>
          <w:sz w:val="22"/>
          <w:szCs w:val="22"/>
          <w:bdr w:val="nil"/>
          <w:lang w:eastAsia="it-IT"/>
        </w:rPr>
        <w:t xml:space="preserve">worked for eight years at </w:t>
      </w:r>
      <w:r w:rsidRPr="005765CF">
        <w:rPr>
          <w:rFonts w:ascii="Calibri" w:eastAsia="Calibri" w:hAnsi="Calibri" w:cs="Calibri"/>
          <w:sz w:val="22"/>
          <w:szCs w:val="22"/>
          <w:bdr w:val="nil"/>
          <w:lang w:eastAsia="it-IT"/>
        </w:rPr>
        <w:t xml:space="preserve">Fondazione </w:t>
      </w:r>
      <w:proofErr w:type="spellStart"/>
      <w:r w:rsidRPr="005765CF">
        <w:rPr>
          <w:rFonts w:ascii="Calibri" w:eastAsia="Calibri" w:hAnsi="Calibri" w:cs="Calibri"/>
          <w:sz w:val="22"/>
          <w:szCs w:val="22"/>
          <w:bdr w:val="nil"/>
          <w:lang w:eastAsia="it-IT"/>
        </w:rPr>
        <w:t>Sandretto</w:t>
      </w:r>
      <w:proofErr w:type="spellEnd"/>
      <w:r w:rsidR="00352581" w:rsidRPr="005765CF">
        <w:rPr>
          <w:rFonts w:ascii="Calibri" w:eastAsia="Calibri" w:hAnsi="Calibri" w:cs="Calibri"/>
          <w:sz w:val="22"/>
          <w:szCs w:val="22"/>
          <w:bdr w:val="nil"/>
          <w:lang w:eastAsia="it-IT"/>
        </w:rPr>
        <w:t xml:space="preserve"> </w:t>
      </w:r>
      <w:r w:rsidRPr="005765CF">
        <w:rPr>
          <w:rFonts w:ascii="Calibri" w:eastAsia="Calibri" w:hAnsi="Calibri" w:cs="Calibri"/>
          <w:sz w:val="22"/>
          <w:szCs w:val="22"/>
          <w:bdr w:val="nil"/>
          <w:lang w:eastAsia="it-IT"/>
        </w:rPr>
        <w:t xml:space="preserve">Re </w:t>
      </w:r>
      <w:proofErr w:type="spellStart"/>
      <w:r w:rsidRPr="005765CF">
        <w:rPr>
          <w:rFonts w:ascii="Calibri" w:eastAsia="Calibri" w:hAnsi="Calibri" w:cs="Calibri"/>
          <w:sz w:val="22"/>
          <w:szCs w:val="22"/>
          <w:bdr w:val="nil"/>
          <w:lang w:eastAsia="it-IT"/>
        </w:rPr>
        <w:t>Rebaudengo</w:t>
      </w:r>
      <w:proofErr w:type="spellEnd"/>
      <w:r w:rsidRPr="005765CF">
        <w:rPr>
          <w:rFonts w:ascii="Calibri" w:eastAsia="Calibri" w:hAnsi="Calibri" w:cs="Calibri"/>
          <w:sz w:val="22"/>
          <w:szCs w:val="22"/>
          <w:bdr w:val="nil"/>
          <w:lang w:eastAsia="it-IT"/>
        </w:rPr>
        <w:t xml:space="preserve"> </w:t>
      </w:r>
      <w:r w:rsidR="00352581" w:rsidRPr="005765CF">
        <w:rPr>
          <w:rFonts w:ascii="Calibri" w:eastAsia="Calibri" w:hAnsi="Calibri" w:cs="Calibri"/>
          <w:sz w:val="22"/>
          <w:szCs w:val="22"/>
          <w:bdr w:val="nil"/>
          <w:lang w:eastAsia="it-IT"/>
        </w:rPr>
        <w:t xml:space="preserve">in </w:t>
      </w:r>
      <w:r w:rsidRPr="005765CF">
        <w:rPr>
          <w:rFonts w:ascii="Calibri" w:eastAsia="Calibri" w:hAnsi="Calibri" w:cs="Calibri"/>
          <w:sz w:val="22"/>
          <w:szCs w:val="22"/>
          <w:bdr w:val="nil"/>
          <w:lang w:eastAsia="it-IT"/>
        </w:rPr>
        <w:t>T</w:t>
      </w:r>
      <w:r w:rsidR="00352581" w:rsidRPr="005765CF">
        <w:rPr>
          <w:rFonts w:ascii="Calibri" w:eastAsia="Calibri" w:hAnsi="Calibri" w:cs="Calibri"/>
          <w:sz w:val="22"/>
          <w:szCs w:val="22"/>
          <w:bdr w:val="nil"/>
          <w:lang w:eastAsia="it-IT"/>
        </w:rPr>
        <w:t>urin</w:t>
      </w:r>
      <w:r w:rsidRPr="005765CF">
        <w:rPr>
          <w:rFonts w:ascii="Calibri" w:eastAsia="Calibri" w:hAnsi="Calibri" w:cs="Calibri"/>
          <w:sz w:val="22"/>
          <w:szCs w:val="22"/>
          <w:bdr w:val="nil"/>
          <w:lang w:eastAsia="it-IT"/>
        </w:rPr>
        <w:t xml:space="preserve">, </w:t>
      </w:r>
      <w:r w:rsidR="00352581" w:rsidRPr="005765CF">
        <w:rPr>
          <w:rFonts w:ascii="Calibri" w:eastAsia="Calibri" w:hAnsi="Calibri" w:cs="Calibri"/>
          <w:sz w:val="22"/>
          <w:szCs w:val="22"/>
          <w:bdr w:val="nil"/>
          <w:lang w:eastAsia="it-IT"/>
        </w:rPr>
        <w:t xml:space="preserve">and was </w:t>
      </w:r>
      <w:r w:rsidR="00636626" w:rsidRPr="005765CF">
        <w:rPr>
          <w:rFonts w:ascii="Calibri" w:eastAsia="Calibri" w:hAnsi="Calibri" w:cs="Calibri"/>
          <w:sz w:val="22"/>
          <w:szCs w:val="22"/>
          <w:bdr w:val="nil"/>
          <w:lang w:eastAsia="it-IT"/>
        </w:rPr>
        <w:t xml:space="preserve">then the director of Museo di Villa Croce in Genoa from </w:t>
      </w:r>
      <w:r w:rsidRPr="005765CF">
        <w:rPr>
          <w:rFonts w:ascii="Calibri" w:eastAsia="Calibri" w:hAnsi="Calibri" w:cs="Calibri"/>
          <w:sz w:val="22"/>
          <w:szCs w:val="22"/>
          <w:bdr w:val="nil"/>
          <w:lang w:eastAsia="it-IT"/>
        </w:rPr>
        <w:t xml:space="preserve">2012 </w:t>
      </w:r>
      <w:r w:rsidR="00636626" w:rsidRPr="005765CF">
        <w:rPr>
          <w:rFonts w:ascii="Calibri" w:eastAsia="Calibri" w:hAnsi="Calibri" w:cs="Calibri"/>
          <w:sz w:val="22"/>
          <w:szCs w:val="22"/>
          <w:bdr w:val="nil"/>
          <w:lang w:eastAsia="it-IT"/>
        </w:rPr>
        <w:t>to</w:t>
      </w:r>
      <w:r w:rsidRPr="005765CF">
        <w:rPr>
          <w:rFonts w:ascii="Calibri" w:eastAsia="Calibri" w:hAnsi="Calibri" w:cs="Calibri"/>
          <w:sz w:val="22"/>
          <w:szCs w:val="22"/>
          <w:bdr w:val="nil"/>
          <w:lang w:eastAsia="it-IT"/>
        </w:rPr>
        <w:t xml:space="preserve"> 2017, </w:t>
      </w:r>
      <w:r w:rsidR="00636626" w:rsidRPr="005765CF">
        <w:rPr>
          <w:rFonts w:ascii="Calibri" w:eastAsia="Calibri" w:hAnsi="Calibri" w:cs="Calibri"/>
          <w:sz w:val="22"/>
          <w:szCs w:val="22"/>
          <w:bdr w:val="nil"/>
          <w:lang w:eastAsia="it-IT"/>
        </w:rPr>
        <w:t xml:space="preserve">a municipal institution for contemporary art. Since December </w:t>
      </w:r>
      <w:r w:rsidRPr="005765CF">
        <w:rPr>
          <w:rFonts w:ascii="Calibri" w:eastAsia="Calibri" w:hAnsi="Calibri" w:cs="Calibri"/>
          <w:sz w:val="22"/>
          <w:szCs w:val="22"/>
          <w:bdr w:val="nil"/>
          <w:lang w:eastAsia="it-IT"/>
        </w:rPr>
        <w:t xml:space="preserve">2016 </w:t>
      </w:r>
      <w:r w:rsidR="00636626" w:rsidRPr="005765CF">
        <w:rPr>
          <w:rFonts w:ascii="Calibri" w:eastAsia="Calibri" w:hAnsi="Calibri" w:cs="Calibri"/>
          <w:sz w:val="22"/>
          <w:szCs w:val="22"/>
          <w:bdr w:val="nil"/>
          <w:lang w:eastAsia="it-IT"/>
        </w:rPr>
        <w:t xml:space="preserve">she is the artistic director of the International Fair of Contemporary Art of Turin, </w:t>
      </w:r>
      <w:proofErr w:type="spellStart"/>
      <w:r w:rsidRPr="005765CF">
        <w:rPr>
          <w:rFonts w:ascii="Calibri" w:eastAsia="Calibri" w:hAnsi="Calibri" w:cs="Calibri"/>
          <w:sz w:val="22"/>
          <w:szCs w:val="22"/>
          <w:bdr w:val="nil"/>
          <w:lang w:eastAsia="it-IT"/>
        </w:rPr>
        <w:t>Artissima</w:t>
      </w:r>
      <w:proofErr w:type="spellEnd"/>
      <w:r w:rsidRPr="005765CF">
        <w:rPr>
          <w:rFonts w:ascii="Calibri" w:eastAsia="Calibri" w:hAnsi="Calibri" w:cs="Calibri"/>
          <w:sz w:val="22"/>
          <w:szCs w:val="22"/>
          <w:bdr w:val="nil"/>
          <w:lang w:eastAsia="it-IT"/>
        </w:rPr>
        <w:t xml:space="preserve">. </w:t>
      </w:r>
      <w:r w:rsidR="00636626" w:rsidRPr="005765CF">
        <w:rPr>
          <w:rFonts w:ascii="Calibri" w:eastAsia="Calibri" w:hAnsi="Calibri" w:cs="Calibri"/>
          <w:sz w:val="22"/>
          <w:szCs w:val="22"/>
          <w:bdr w:val="nil"/>
          <w:lang w:eastAsia="it-IT"/>
        </w:rPr>
        <w:t xml:space="preserve">In </w:t>
      </w:r>
      <w:r w:rsidRPr="005765CF">
        <w:rPr>
          <w:rFonts w:ascii="Calibri" w:eastAsia="Calibri" w:hAnsi="Calibri" w:cs="Calibri"/>
          <w:sz w:val="22"/>
          <w:szCs w:val="22"/>
          <w:bdr w:val="nil"/>
          <w:lang w:eastAsia="it-IT"/>
        </w:rPr>
        <w:t xml:space="preserve">2013 </w:t>
      </w:r>
      <w:r w:rsidR="00636626" w:rsidRPr="005765CF">
        <w:rPr>
          <w:rFonts w:ascii="Calibri" w:eastAsia="Calibri" w:hAnsi="Calibri" w:cs="Calibri"/>
          <w:sz w:val="22"/>
          <w:szCs w:val="22"/>
          <w:bdr w:val="nil"/>
          <w:lang w:eastAsia="it-IT"/>
        </w:rPr>
        <w:t xml:space="preserve">she </w:t>
      </w:r>
      <w:r w:rsidRPr="005765CF">
        <w:rPr>
          <w:rFonts w:ascii="Calibri" w:eastAsia="Calibri" w:hAnsi="Calibri" w:cs="Calibri"/>
          <w:sz w:val="22"/>
          <w:szCs w:val="22"/>
          <w:bdr w:val="nil"/>
          <w:lang w:eastAsia="it-IT"/>
        </w:rPr>
        <w:t>co-curat</w:t>
      </w:r>
      <w:r w:rsidR="00636626" w:rsidRPr="005765CF">
        <w:rPr>
          <w:rFonts w:ascii="Calibri" w:eastAsia="Calibri" w:hAnsi="Calibri" w:cs="Calibri"/>
          <w:sz w:val="22"/>
          <w:szCs w:val="22"/>
          <w:bdr w:val="nil"/>
          <w:lang w:eastAsia="it-IT"/>
        </w:rPr>
        <w:t xml:space="preserve">ed the Iceland Pavilion at the Venice </w:t>
      </w:r>
      <w:r w:rsidRPr="005765CF">
        <w:rPr>
          <w:rFonts w:ascii="Calibri" w:eastAsia="Calibri" w:hAnsi="Calibri" w:cs="Calibri"/>
          <w:sz w:val="22"/>
          <w:szCs w:val="22"/>
          <w:bdr w:val="nil"/>
          <w:lang w:eastAsia="it-IT"/>
        </w:rPr>
        <w:t>Biennale;</w:t>
      </w:r>
      <w:r w:rsidR="00636626" w:rsidRPr="005765CF">
        <w:rPr>
          <w:rFonts w:ascii="Calibri" w:eastAsia="Calibri" w:hAnsi="Calibri" w:cs="Calibri"/>
          <w:sz w:val="22"/>
          <w:szCs w:val="22"/>
          <w:bdr w:val="nil"/>
          <w:lang w:eastAsia="it-IT"/>
        </w:rPr>
        <w:t xml:space="preserve"> in </w:t>
      </w:r>
      <w:r w:rsidRPr="005765CF">
        <w:rPr>
          <w:rFonts w:ascii="Calibri" w:eastAsia="Calibri" w:hAnsi="Calibri" w:cs="Calibri"/>
          <w:sz w:val="22"/>
          <w:szCs w:val="22"/>
          <w:bdr w:val="nil"/>
          <w:lang w:eastAsia="it-IT"/>
        </w:rPr>
        <w:t xml:space="preserve">2007 </w:t>
      </w:r>
      <w:r w:rsidR="00636626" w:rsidRPr="005765CF">
        <w:rPr>
          <w:rFonts w:ascii="Calibri" w:eastAsia="Calibri" w:hAnsi="Calibri" w:cs="Calibri"/>
          <w:sz w:val="22"/>
          <w:szCs w:val="22"/>
          <w:bdr w:val="nil"/>
          <w:lang w:eastAsia="it-IT"/>
        </w:rPr>
        <w:t xml:space="preserve">she was a member of the jury for the </w:t>
      </w:r>
      <w:r w:rsidRPr="005765CF">
        <w:rPr>
          <w:rFonts w:ascii="Calibri" w:eastAsia="Calibri" w:hAnsi="Calibri" w:cs="Calibri"/>
          <w:sz w:val="22"/>
          <w:szCs w:val="22"/>
          <w:bdr w:val="nil"/>
          <w:lang w:eastAsia="it-IT"/>
        </w:rPr>
        <w:t xml:space="preserve">Leoni </w:t>
      </w:r>
      <w:proofErr w:type="spellStart"/>
      <w:r w:rsidRPr="005765CF">
        <w:rPr>
          <w:rFonts w:ascii="Calibri" w:eastAsia="Calibri" w:hAnsi="Calibri" w:cs="Calibri"/>
          <w:sz w:val="22"/>
          <w:szCs w:val="22"/>
          <w:bdr w:val="nil"/>
          <w:lang w:eastAsia="it-IT"/>
        </w:rPr>
        <w:t>d’Oro</w:t>
      </w:r>
      <w:proofErr w:type="spellEnd"/>
      <w:r w:rsidRPr="005765CF">
        <w:rPr>
          <w:rFonts w:ascii="Calibri" w:eastAsia="Calibri" w:hAnsi="Calibri" w:cs="Calibri"/>
          <w:sz w:val="22"/>
          <w:szCs w:val="22"/>
          <w:bdr w:val="nil"/>
          <w:lang w:eastAsia="it-IT"/>
        </w:rPr>
        <w:t xml:space="preserve"> </w:t>
      </w:r>
      <w:r w:rsidR="00636626" w:rsidRPr="005765CF">
        <w:rPr>
          <w:rFonts w:ascii="Calibri" w:eastAsia="Calibri" w:hAnsi="Calibri" w:cs="Calibri"/>
          <w:sz w:val="22"/>
          <w:szCs w:val="22"/>
          <w:bdr w:val="nil"/>
          <w:lang w:eastAsia="it-IT"/>
        </w:rPr>
        <w:t xml:space="preserve">of the </w:t>
      </w:r>
      <w:r w:rsidRPr="005765CF">
        <w:rPr>
          <w:rFonts w:ascii="Calibri" w:eastAsia="Calibri" w:hAnsi="Calibri" w:cs="Calibri"/>
          <w:sz w:val="22"/>
          <w:szCs w:val="22"/>
          <w:bdr w:val="nil"/>
          <w:lang w:eastAsia="it-IT"/>
        </w:rPr>
        <w:t>52</w:t>
      </w:r>
      <w:r w:rsidR="00636626" w:rsidRPr="005765CF">
        <w:rPr>
          <w:rFonts w:ascii="Calibri" w:eastAsia="Calibri" w:hAnsi="Calibri" w:cs="Calibri"/>
          <w:sz w:val="22"/>
          <w:szCs w:val="22"/>
          <w:bdr w:val="nil"/>
          <w:lang w:eastAsia="it-IT"/>
        </w:rPr>
        <w:t xml:space="preserve">nd Venice Art </w:t>
      </w:r>
      <w:r w:rsidRPr="005765CF">
        <w:rPr>
          <w:rFonts w:ascii="Calibri" w:eastAsia="Calibri" w:hAnsi="Calibri" w:cs="Calibri"/>
          <w:sz w:val="22"/>
          <w:szCs w:val="22"/>
          <w:bdr w:val="nil"/>
          <w:lang w:eastAsia="it-IT"/>
        </w:rPr>
        <w:t>Biennale</w:t>
      </w:r>
      <w:r w:rsidR="00636626" w:rsidRPr="005765CF">
        <w:rPr>
          <w:rFonts w:ascii="Calibri" w:eastAsia="Calibri" w:hAnsi="Calibri" w:cs="Calibri"/>
          <w:sz w:val="22"/>
          <w:szCs w:val="22"/>
          <w:bdr w:val="nil"/>
          <w:lang w:eastAsia="it-IT"/>
        </w:rPr>
        <w:t xml:space="preserve">, and in </w:t>
      </w:r>
      <w:r w:rsidRPr="005765CF">
        <w:rPr>
          <w:rFonts w:ascii="Calibri" w:eastAsia="Calibri" w:hAnsi="Calibri" w:cs="Calibri"/>
          <w:sz w:val="22"/>
          <w:szCs w:val="22"/>
          <w:bdr w:val="nil"/>
          <w:lang w:eastAsia="it-IT"/>
        </w:rPr>
        <w:t xml:space="preserve">2013 </w:t>
      </w:r>
      <w:r w:rsidR="00636626" w:rsidRPr="005765CF">
        <w:rPr>
          <w:rFonts w:ascii="Calibri" w:eastAsia="Calibri" w:hAnsi="Calibri" w:cs="Calibri"/>
          <w:sz w:val="22"/>
          <w:szCs w:val="22"/>
          <w:bdr w:val="nil"/>
          <w:lang w:eastAsia="it-IT"/>
        </w:rPr>
        <w:t xml:space="preserve">she was on the jury of the </w:t>
      </w:r>
      <w:proofErr w:type="spellStart"/>
      <w:r w:rsidRPr="005765CF">
        <w:rPr>
          <w:rFonts w:ascii="Calibri" w:eastAsia="Calibri" w:hAnsi="Calibri" w:cs="Calibri"/>
          <w:sz w:val="22"/>
          <w:szCs w:val="22"/>
          <w:bdr w:val="nil"/>
          <w:lang w:eastAsia="it-IT"/>
        </w:rPr>
        <w:t>Inamori</w:t>
      </w:r>
      <w:proofErr w:type="spellEnd"/>
      <w:r w:rsidRPr="005765CF">
        <w:rPr>
          <w:rFonts w:ascii="Calibri" w:eastAsia="Calibri" w:hAnsi="Calibri" w:cs="Calibri"/>
          <w:sz w:val="22"/>
          <w:szCs w:val="22"/>
          <w:bdr w:val="nil"/>
          <w:lang w:eastAsia="it-IT"/>
        </w:rPr>
        <w:t xml:space="preserve"> Foundation Prize </w:t>
      </w:r>
      <w:r w:rsidR="00636626" w:rsidRPr="005765CF">
        <w:rPr>
          <w:rFonts w:ascii="Calibri" w:eastAsia="Calibri" w:hAnsi="Calibri" w:cs="Calibri"/>
          <w:sz w:val="22"/>
          <w:szCs w:val="22"/>
          <w:bdr w:val="nil"/>
          <w:lang w:eastAsia="it-IT"/>
        </w:rPr>
        <w:t xml:space="preserve">in </w:t>
      </w:r>
      <w:r w:rsidRPr="005765CF">
        <w:rPr>
          <w:rFonts w:ascii="Calibri" w:eastAsia="Calibri" w:hAnsi="Calibri" w:cs="Calibri"/>
          <w:sz w:val="22"/>
          <w:szCs w:val="22"/>
          <w:bdr w:val="nil"/>
          <w:lang w:eastAsia="it-IT"/>
        </w:rPr>
        <w:t>Kyoto.</w:t>
      </w:r>
    </w:p>
    <w:p w14:paraId="7DCD06B0" w14:textId="46BA1CED" w:rsidR="00C131E6" w:rsidRPr="005765CF" w:rsidRDefault="00C131E6" w:rsidP="003F4BC6">
      <w:pPr>
        <w:pStyle w:val="p1"/>
        <w:spacing w:before="0" w:after="0"/>
        <w:rPr>
          <w:rFonts w:ascii="Calibri" w:eastAsia="Calibri" w:hAnsi="Calibri" w:cs="Calibri"/>
          <w:sz w:val="22"/>
          <w:szCs w:val="22"/>
          <w:u w:color="454545"/>
          <w:bdr w:val="nil"/>
          <w:lang w:eastAsia="it-IT"/>
        </w:rPr>
      </w:pPr>
      <w:bookmarkStart w:id="0" w:name="_Hlk8029809"/>
      <w:bookmarkStart w:id="1" w:name="_Hlk8748105"/>
      <w:r w:rsidRPr="005765CF">
        <w:rPr>
          <w:rFonts w:ascii="Calibri" w:eastAsia="Calibri" w:hAnsi="Calibri" w:cs="Calibri"/>
          <w:b/>
          <w:sz w:val="22"/>
          <w:szCs w:val="22"/>
          <w:bdr w:val="nil"/>
          <w:lang w:eastAsia="it-IT"/>
        </w:rPr>
        <w:t xml:space="preserve">Fondazione La Raia ‐ </w:t>
      </w:r>
      <w:proofErr w:type="spellStart"/>
      <w:r w:rsidRPr="005765CF">
        <w:rPr>
          <w:rFonts w:ascii="Calibri" w:eastAsia="Calibri" w:hAnsi="Calibri" w:cs="Calibri"/>
          <w:b/>
          <w:sz w:val="22"/>
          <w:szCs w:val="22"/>
          <w:bdr w:val="nil"/>
          <w:lang w:eastAsia="it-IT"/>
        </w:rPr>
        <w:t>arte</w:t>
      </w:r>
      <w:proofErr w:type="spellEnd"/>
      <w:r w:rsidRPr="005765CF">
        <w:rPr>
          <w:rFonts w:ascii="Calibri" w:eastAsia="Calibri" w:hAnsi="Calibri" w:cs="Calibri"/>
          <w:b/>
          <w:sz w:val="22"/>
          <w:szCs w:val="22"/>
          <w:bdr w:val="nil"/>
          <w:lang w:eastAsia="it-IT"/>
        </w:rPr>
        <w:t xml:space="preserve"> </w:t>
      </w:r>
      <w:proofErr w:type="spellStart"/>
      <w:r w:rsidRPr="005765CF">
        <w:rPr>
          <w:rFonts w:ascii="Calibri" w:eastAsia="Calibri" w:hAnsi="Calibri" w:cs="Calibri"/>
          <w:b/>
          <w:sz w:val="22"/>
          <w:szCs w:val="22"/>
          <w:bdr w:val="nil"/>
          <w:lang w:eastAsia="it-IT"/>
        </w:rPr>
        <w:t>cultura</w:t>
      </w:r>
      <w:proofErr w:type="spellEnd"/>
      <w:r w:rsidRPr="005765CF">
        <w:rPr>
          <w:rFonts w:ascii="Calibri" w:eastAsia="Calibri" w:hAnsi="Calibri" w:cs="Calibri"/>
          <w:b/>
          <w:sz w:val="22"/>
          <w:szCs w:val="22"/>
          <w:bdr w:val="nil"/>
          <w:lang w:eastAsia="it-IT"/>
        </w:rPr>
        <w:t xml:space="preserve"> </w:t>
      </w:r>
      <w:proofErr w:type="spellStart"/>
      <w:r w:rsidRPr="005765CF">
        <w:rPr>
          <w:rFonts w:ascii="Calibri" w:eastAsia="Calibri" w:hAnsi="Calibri" w:cs="Calibri"/>
          <w:b/>
          <w:sz w:val="22"/>
          <w:szCs w:val="22"/>
          <w:bdr w:val="nil"/>
          <w:lang w:eastAsia="it-IT"/>
        </w:rPr>
        <w:t>territorio</w:t>
      </w:r>
      <w:proofErr w:type="spellEnd"/>
      <w:r w:rsidRPr="005765CF">
        <w:rPr>
          <w:rFonts w:ascii="Calibri" w:eastAsia="Calibri" w:hAnsi="Calibri" w:cs="Calibri"/>
          <w:sz w:val="22"/>
          <w:szCs w:val="22"/>
          <w:bdr w:val="nil"/>
          <w:lang w:eastAsia="it-IT"/>
        </w:rPr>
        <w:t xml:space="preserve"> </w:t>
      </w:r>
      <w:r w:rsidR="00636626" w:rsidRPr="005765CF">
        <w:rPr>
          <w:rFonts w:ascii="Calibri" w:eastAsia="Calibri" w:hAnsi="Calibri" w:cs="Calibri"/>
          <w:sz w:val="22"/>
          <w:szCs w:val="22"/>
          <w:bdr w:val="nil"/>
          <w:lang w:eastAsia="it-IT"/>
        </w:rPr>
        <w:t xml:space="preserve">was founded in June </w:t>
      </w:r>
      <w:r w:rsidRPr="005765CF">
        <w:rPr>
          <w:rFonts w:ascii="Calibri" w:eastAsia="Calibri" w:hAnsi="Calibri" w:cs="Calibri"/>
          <w:sz w:val="22"/>
          <w:szCs w:val="22"/>
          <w:bdr w:val="nil"/>
          <w:lang w:eastAsia="it-IT"/>
        </w:rPr>
        <w:t xml:space="preserve">2013 </w:t>
      </w:r>
      <w:r w:rsidR="00636626" w:rsidRPr="005765CF">
        <w:rPr>
          <w:rFonts w:ascii="Calibri" w:eastAsia="Calibri" w:hAnsi="Calibri" w:cs="Calibri"/>
          <w:sz w:val="22"/>
          <w:szCs w:val="22"/>
          <w:bdr w:val="nil"/>
          <w:lang w:eastAsia="it-IT"/>
        </w:rPr>
        <w:t xml:space="preserve">with the aim of promoting critical reflections on the landscape in </w:t>
      </w:r>
      <w:r w:rsidRPr="005765CF">
        <w:rPr>
          <w:rFonts w:ascii="Calibri" w:eastAsia="Calibri" w:hAnsi="Calibri" w:cs="Calibri"/>
          <w:sz w:val="22"/>
          <w:szCs w:val="22"/>
          <w:bdr w:val="nil"/>
          <w:lang w:eastAsia="it-IT"/>
        </w:rPr>
        <w:t>Ital</w:t>
      </w:r>
      <w:r w:rsidR="00636626" w:rsidRPr="005765CF">
        <w:rPr>
          <w:rFonts w:ascii="Calibri" w:eastAsia="Calibri" w:hAnsi="Calibri" w:cs="Calibri"/>
          <w:sz w:val="22"/>
          <w:szCs w:val="22"/>
          <w:bdr w:val="nil"/>
          <w:lang w:eastAsia="it-IT"/>
        </w:rPr>
        <w:t xml:space="preserve">y and abroad, through </w:t>
      </w:r>
      <w:r w:rsidRPr="005765CF">
        <w:rPr>
          <w:rFonts w:ascii="Calibri" w:eastAsia="Calibri" w:hAnsi="Calibri" w:cs="Calibri"/>
          <w:sz w:val="22"/>
          <w:szCs w:val="22"/>
          <w:bdr w:val="nil"/>
          <w:lang w:eastAsia="it-IT"/>
        </w:rPr>
        <w:t>contributi</w:t>
      </w:r>
      <w:r w:rsidR="00636626" w:rsidRPr="005765CF">
        <w:rPr>
          <w:rFonts w:ascii="Calibri" w:eastAsia="Calibri" w:hAnsi="Calibri" w:cs="Calibri"/>
          <w:sz w:val="22"/>
          <w:szCs w:val="22"/>
          <w:bdr w:val="nil"/>
          <w:lang w:eastAsia="it-IT"/>
        </w:rPr>
        <w:t>ons in a wide range of fields.</w:t>
      </w:r>
      <w:r w:rsidRPr="005765CF">
        <w:rPr>
          <w:rFonts w:ascii="Calibri" w:eastAsia="Calibri" w:hAnsi="Calibri" w:cs="Calibri"/>
          <w:sz w:val="22"/>
          <w:szCs w:val="22"/>
          <w:bdr w:val="nil"/>
          <w:lang w:eastAsia="it-IT"/>
        </w:rPr>
        <w:t xml:space="preserve"> </w:t>
      </w:r>
      <w:r w:rsidR="00636626" w:rsidRPr="005765CF">
        <w:rPr>
          <w:rFonts w:ascii="Calibri" w:eastAsia="Calibri" w:hAnsi="Calibri" w:cs="Calibri"/>
          <w:sz w:val="22"/>
          <w:szCs w:val="22"/>
          <w:bdr w:val="nil"/>
          <w:lang w:eastAsia="it-IT"/>
        </w:rPr>
        <w:t xml:space="preserve">The foundation develops artistic, </w:t>
      </w:r>
      <w:r w:rsidRPr="005765CF">
        <w:rPr>
          <w:rFonts w:ascii="Calibri" w:eastAsia="Calibri" w:hAnsi="Calibri" w:cs="Calibri"/>
          <w:sz w:val="22"/>
          <w:szCs w:val="22"/>
          <w:bdr w:val="nil"/>
          <w:lang w:eastAsia="it-IT"/>
        </w:rPr>
        <w:t xml:space="preserve">cultural, </w:t>
      </w:r>
      <w:proofErr w:type="gramStart"/>
      <w:r w:rsidR="00636626" w:rsidRPr="005765CF">
        <w:rPr>
          <w:rFonts w:ascii="Calibri" w:eastAsia="Calibri" w:hAnsi="Calibri" w:cs="Calibri"/>
          <w:sz w:val="22"/>
          <w:szCs w:val="22"/>
          <w:bdr w:val="nil"/>
          <w:lang w:eastAsia="it-IT"/>
        </w:rPr>
        <w:t>educational</w:t>
      </w:r>
      <w:proofErr w:type="gramEnd"/>
      <w:r w:rsidR="00636626" w:rsidRPr="005765CF">
        <w:rPr>
          <w:rFonts w:ascii="Calibri" w:eastAsia="Calibri" w:hAnsi="Calibri" w:cs="Calibri"/>
          <w:sz w:val="22"/>
          <w:szCs w:val="22"/>
          <w:bdr w:val="nil"/>
          <w:lang w:eastAsia="it-IT"/>
        </w:rPr>
        <w:t xml:space="preserve"> and</w:t>
      </w:r>
      <w:r w:rsidRPr="005765CF">
        <w:rPr>
          <w:rFonts w:ascii="Calibri" w:eastAsia="Calibri" w:hAnsi="Calibri" w:cs="Calibri"/>
          <w:sz w:val="22"/>
          <w:szCs w:val="22"/>
          <w:bdr w:val="nil"/>
          <w:lang w:eastAsia="it-IT"/>
        </w:rPr>
        <w:t xml:space="preserve"> scientific</w:t>
      </w:r>
      <w:r w:rsidR="00636626" w:rsidRPr="005765CF">
        <w:rPr>
          <w:rFonts w:ascii="Calibri" w:eastAsia="Calibri" w:hAnsi="Calibri" w:cs="Calibri"/>
          <w:sz w:val="22"/>
          <w:szCs w:val="22"/>
          <w:bdr w:val="nil"/>
          <w:lang w:eastAsia="it-IT"/>
        </w:rPr>
        <w:t xml:space="preserve"> activities and research, also with the objective of fostering specific knowledge of the </w:t>
      </w:r>
      <w:r w:rsidRPr="005765CF">
        <w:rPr>
          <w:rFonts w:ascii="Calibri" w:eastAsia="Calibri" w:hAnsi="Calibri" w:cs="Calibri"/>
          <w:sz w:val="22"/>
          <w:szCs w:val="22"/>
          <w:bdr w:val="nil"/>
          <w:lang w:eastAsia="it-IT"/>
        </w:rPr>
        <w:t>Gavi</w:t>
      </w:r>
      <w:r w:rsidR="00636626" w:rsidRPr="005765CF">
        <w:rPr>
          <w:rFonts w:ascii="Calibri" w:eastAsia="Calibri" w:hAnsi="Calibri" w:cs="Calibri"/>
          <w:sz w:val="22"/>
          <w:szCs w:val="22"/>
          <w:bdr w:val="nil"/>
          <w:lang w:eastAsia="it-IT"/>
        </w:rPr>
        <w:t xml:space="preserve"> area</w:t>
      </w:r>
      <w:r w:rsidRPr="005765CF">
        <w:rPr>
          <w:rFonts w:ascii="Calibri" w:eastAsia="Calibri" w:hAnsi="Calibri" w:cs="Calibri"/>
          <w:sz w:val="22"/>
          <w:szCs w:val="22"/>
          <w:bdr w:val="nil"/>
          <w:lang w:eastAsia="it-IT"/>
        </w:rPr>
        <w:t>. Fondazione La Raia, dire</w:t>
      </w:r>
      <w:r w:rsidR="00636626" w:rsidRPr="005765CF">
        <w:rPr>
          <w:rFonts w:ascii="Calibri" w:eastAsia="Calibri" w:hAnsi="Calibri" w:cs="Calibri"/>
          <w:sz w:val="22"/>
          <w:szCs w:val="22"/>
          <w:bdr w:val="nil"/>
          <w:lang w:eastAsia="it-IT"/>
        </w:rPr>
        <w:t xml:space="preserve">cted by </w:t>
      </w:r>
      <w:r w:rsidRPr="005765CF">
        <w:rPr>
          <w:rFonts w:ascii="Calibri" w:eastAsia="Calibri" w:hAnsi="Calibri" w:cs="Calibri"/>
          <w:sz w:val="22"/>
          <w:szCs w:val="22"/>
          <w:bdr w:val="nil"/>
          <w:lang w:eastAsia="it-IT"/>
        </w:rPr>
        <w:t xml:space="preserve">Ilaria Bonacossa, </w:t>
      </w:r>
      <w:r w:rsidR="00636626" w:rsidRPr="005765CF">
        <w:rPr>
          <w:rFonts w:ascii="Calibri" w:eastAsia="Calibri" w:hAnsi="Calibri" w:cs="Calibri"/>
          <w:sz w:val="22"/>
          <w:szCs w:val="22"/>
          <w:bdr w:val="nil"/>
          <w:lang w:eastAsia="it-IT"/>
        </w:rPr>
        <w:t xml:space="preserve">was created by </w:t>
      </w:r>
      <w:r w:rsidRPr="005765CF">
        <w:rPr>
          <w:rFonts w:ascii="Calibri" w:eastAsia="Calibri" w:hAnsi="Calibri" w:cs="Calibri"/>
          <w:sz w:val="22"/>
          <w:szCs w:val="22"/>
          <w:bdr w:val="nil"/>
          <w:lang w:eastAsia="it-IT"/>
        </w:rPr>
        <w:t xml:space="preserve">Giorgio Rossi Cairo </w:t>
      </w:r>
      <w:r w:rsidR="00636626" w:rsidRPr="005765CF">
        <w:rPr>
          <w:rFonts w:ascii="Calibri" w:eastAsia="Calibri" w:hAnsi="Calibri" w:cs="Calibri"/>
          <w:sz w:val="22"/>
          <w:szCs w:val="22"/>
          <w:bdr w:val="nil"/>
          <w:lang w:eastAsia="it-IT"/>
        </w:rPr>
        <w:t xml:space="preserve">and </w:t>
      </w:r>
      <w:r w:rsidRPr="005765CF">
        <w:rPr>
          <w:rFonts w:ascii="Calibri" w:eastAsia="Calibri" w:hAnsi="Calibri" w:cs="Calibri"/>
          <w:sz w:val="22"/>
          <w:szCs w:val="22"/>
          <w:bdr w:val="nil"/>
          <w:lang w:eastAsia="it-IT"/>
        </w:rPr>
        <w:t xml:space="preserve">Irene Crocco, </w:t>
      </w:r>
      <w:r w:rsidR="00636626" w:rsidRPr="005765CF">
        <w:rPr>
          <w:rFonts w:ascii="Calibri" w:eastAsia="Calibri" w:hAnsi="Calibri" w:cs="Calibri"/>
          <w:sz w:val="22"/>
          <w:szCs w:val="22"/>
          <w:bdr w:val="nil"/>
          <w:lang w:eastAsia="it-IT"/>
        </w:rPr>
        <w:t>who formulated the project “</w:t>
      </w:r>
      <w:r w:rsidRPr="005765CF">
        <w:rPr>
          <w:rFonts w:ascii="Calibri" w:eastAsia="Calibri" w:hAnsi="Calibri" w:cs="Calibri"/>
          <w:sz w:val="22"/>
          <w:szCs w:val="22"/>
          <w:bdr w:val="nil"/>
          <w:lang w:eastAsia="it-IT"/>
        </w:rPr>
        <w:t xml:space="preserve">Nel </w:t>
      </w:r>
      <w:proofErr w:type="spellStart"/>
      <w:r w:rsidRPr="005765CF">
        <w:rPr>
          <w:rFonts w:ascii="Calibri" w:eastAsia="Calibri" w:hAnsi="Calibri" w:cs="Calibri"/>
          <w:sz w:val="22"/>
          <w:szCs w:val="22"/>
          <w:bdr w:val="nil"/>
          <w:lang w:eastAsia="it-IT"/>
        </w:rPr>
        <w:t>Paesaggio</w:t>
      </w:r>
      <w:proofErr w:type="spellEnd"/>
      <w:r w:rsidR="00636626" w:rsidRPr="005765CF">
        <w:rPr>
          <w:rFonts w:ascii="Calibri" w:eastAsia="Calibri" w:hAnsi="Calibri" w:cs="Calibri"/>
          <w:sz w:val="22"/>
          <w:szCs w:val="22"/>
          <w:bdr w:val="nil"/>
          <w:lang w:eastAsia="it-IT"/>
        </w:rPr>
        <w:t>”</w:t>
      </w:r>
      <w:r w:rsidRPr="005765CF">
        <w:rPr>
          <w:rFonts w:ascii="Calibri" w:eastAsia="Calibri" w:hAnsi="Calibri" w:cs="Calibri"/>
          <w:sz w:val="22"/>
          <w:szCs w:val="22"/>
          <w:bdr w:val="nil"/>
          <w:lang w:eastAsia="it-IT"/>
        </w:rPr>
        <w:t xml:space="preserve"> </w:t>
      </w:r>
      <w:r w:rsidR="00636626" w:rsidRPr="005765CF">
        <w:rPr>
          <w:rFonts w:ascii="Calibri" w:eastAsia="Calibri" w:hAnsi="Calibri" w:cs="Calibri"/>
          <w:sz w:val="22"/>
          <w:szCs w:val="22"/>
          <w:bdr w:val="nil"/>
          <w:lang w:eastAsia="it-IT"/>
        </w:rPr>
        <w:t>which set the course of research of the foundation with the implementation of an initial series of works and series of public encounters.</w:t>
      </w:r>
      <w:r w:rsidRPr="005765CF">
        <w:rPr>
          <w:rFonts w:ascii="Calibri" w:eastAsia="Calibri" w:hAnsi="Calibri" w:cs="Calibri"/>
          <w:sz w:val="22"/>
          <w:szCs w:val="22"/>
          <w:bdr w:val="nil"/>
          <w:lang w:eastAsia="it-IT"/>
        </w:rPr>
        <w:t xml:space="preserve"> </w:t>
      </w:r>
      <w:r w:rsidR="00636626" w:rsidRPr="005765CF">
        <w:rPr>
          <w:rFonts w:ascii="Calibri" w:eastAsia="Calibri" w:hAnsi="Calibri" w:cs="Calibri"/>
          <w:sz w:val="22"/>
          <w:szCs w:val="22"/>
          <w:bdr w:val="nil"/>
          <w:lang w:eastAsia="it-IT"/>
        </w:rPr>
        <w:t xml:space="preserve">To date, permanent works have been produced by </w:t>
      </w:r>
      <w:r w:rsidRPr="005765CF">
        <w:rPr>
          <w:rFonts w:ascii="Calibri" w:eastAsia="Calibri" w:hAnsi="Calibri" w:cs="Calibri"/>
          <w:sz w:val="22"/>
          <w:szCs w:val="22"/>
          <w:bdr w:val="nil"/>
          <w:lang w:eastAsia="it-IT"/>
        </w:rPr>
        <w:t xml:space="preserve">Remo Salvadori, Koo </w:t>
      </w:r>
      <w:proofErr w:type="spellStart"/>
      <w:r w:rsidRPr="005765CF">
        <w:rPr>
          <w:rFonts w:ascii="Calibri" w:eastAsia="Calibri" w:hAnsi="Calibri" w:cs="Calibri"/>
          <w:sz w:val="22"/>
          <w:szCs w:val="22"/>
          <w:bdr w:val="nil"/>
          <w:lang w:eastAsia="it-IT"/>
        </w:rPr>
        <w:t>Jeong</w:t>
      </w:r>
      <w:proofErr w:type="spellEnd"/>
      <w:r w:rsidRPr="005765CF">
        <w:rPr>
          <w:rFonts w:ascii="Calibri" w:eastAsia="Calibri" w:hAnsi="Calibri" w:cs="Calibri"/>
          <w:sz w:val="22"/>
          <w:szCs w:val="22"/>
          <w:bdr w:val="nil"/>
          <w:lang w:eastAsia="it-IT"/>
        </w:rPr>
        <w:t xml:space="preserve"> A, Michael </w:t>
      </w:r>
      <w:proofErr w:type="spellStart"/>
      <w:r w:rsidRPr="005765CF">
        <w:rPr>
          <w:rFonts w:ascii="Calibri" w:eastAsia="Calibri" w:hAnsi="Calibri" w:cs="Calibri"/>
          <w:sz w:val="22"/>
          <w:szCs w:val="22"/>
          <w:bdr w:val="nil"/>
          <w:lang w:eastAsia="it-IT"/>
        </w:rPr>
        <w:lastRenderedPageBreak/>
        <w:t>Beutler</w:t>
      </w:r>
      <w:proofErr w:type="spellEnd"/>
      <w:r w:rsidRPr="005765CF">
        <w:rPr>
          <w:rFonts w:ascii="Calibri" w:eastAsia="Calibri" w:hAnsi="Calibri" w:cs="Calibri"/>
          <w:sz w:val="22"/>
          <w:szCs w:val="22"/>
          <w:bdr w:val="nil"/>
          <w:lang w:eastAsia="it-IT"/>
        </w:rPr>
        <w:t xml:space="preserve"> </w:t>
      </w:r>
      <w:r w:rsidR="00636626" w:rsidRPr="005765CF">
        <w:rPr>
          <w:rFonts w:ascii="Calibri" w:eastAsia="Calibri" w:hAnsi="Calibri" w:cs="Calibri"/>
          <w:sz w:val="22"/>
          <w:szCs w:val="22"/>
          <w:bdr w:val="nil"/>
          <w:lang w:eastAsia="it-IT"/>
        </w:rPr>
        <w:t xml:space="preserve">and </w:t>
      </w:r>
      <w:r w:rsidRPr="005765CF">
        <w:rPr>
          <w:rFonts w:ascii="Calibri" w:eastAsia="Calibri" w:hAnsi="Calibri" w:cs="Calibri"/>
          <w:sz w:val="22"/>
          <w:szCs w:val="22"/>
          <w:bdr w:val="nil"/>
          <w:lang w:eastAsia="it-IT"/>
        </w:rPr>
        <w:t xml:space="preserve">Adrien </w:t>
      </w:r>
      <w:proofErr w:type="spellStart"/>
      <w:r w:rsidRPr="005765CF">
        <w:rPr>
          <w:rFonts w:ascii="Calibri" w:eastAsia="Calibri" w:hAnsi="Calibri" w:cs="Calibri"/>
          <w:sz w:val="22"/>
          <w:szCs w:val="22"/>
          <w:bdr w:val="nil"/>
          <w:lang w:eastAsia="it-IT"/>
        </w:rPr>
        <w:t>Missika</w:t>
      </w:r>
      <w:proofErr w:type="spellEnd"/>
      <w:r w:rsidRPr="005765CF">
        <w:rPr>
          <w:rFonts w:ascii="Calibri" w:eastAsia="Calibri" w:hAnsi="Calibri" w:cs="Calibri"/>
          <w:sz w:val="22"/>
          <w:szCs w:val="22"/>
          <w:bdr w:val="nil"/>
          <w:lang w:eastAsia="it-IT"/>
        </w:rPr>
        <w:t xml:space="preserve"> (</w:t>
      </w:r>
      <w:r w:rsidR="00636626" w:rsidRPr="005765CF">
        <w:rPr>
          <w:rFonts w:ascii="Calibri" w:eastAsia="Calibri" w:hAnsi="Calibri" w:cs="Calibri"/>
          <w:sz w:val="22"/>
          <w:szCs w:val="22"/>
          <w:bdr w:val="nil"/>
          <w:lang w:eastAsia="it-IT"/>
        </w:rPr>
        <w:t>open to the public</w:t>
      </w:r>
      <w:r w:rsidRPr="005765CF">
        <w:rPr>
          <w:rFonts w:ascii="Calibri" w:eastAsia="Calibri" w:hAnsi="Calibri" w:cs="Calibri"/>
          <w:sz w:val="22"/>
          <w:szCs w:val="22"/>
          <w:bdr w:val="nil"/>
          <w:lang w:eastAsia="it-IT"/>
        </w:rPr>
        <w:t xml:space="preserve">), </w:t>
      </w:r>
      <w:r w:rsidR="00636626" w:rsidRPr="005765CF">
        <w:rPr>
          <w:rFonts w:ascii="Calibri" w:eastAsia="Calibri" w:hAnsi="Calibri" w:cs="Calibri"/>
          <w:sz w:val="22"/>
          <w:szCs w:val="22"/>
          <w:bdr w:val="nil"/>
          <w:lang w:eastAsia="it-IT"/>
        </w:rPr>
        <w:t xml:space="preserve">as well as the exhibition by </w:t>
      </w:r>
      <w:r w:rsidRPr="005765CF">
        <w:rPr>
          <w:rFonts w:ascii="Calibri" w:eastAsia="Calibri" w:hAnsi="Calibri" w:cs="Calibri"/>
          <w:sz w:val="22"/>
          <w:szCs w:val="22"/>
          <w:bdr w:val="nil"/>
          <w:lang w:eastAsia="it-IT"/>
        </w:rPr>
        <w:t xml:space="preserve">Francesco Jodice “Il Corsaro Nero e la vendetta del Gavi” </w:t>
      </w:r>
      <w:r w:rsidR="00636626" w:rsidRPr="005765CF">
        <w:rPr>
          <w:rFonts w:ascii="Calibri" w:eastAsia="Calibri" w:hAnsi="Calibri" w:cs="Calibri"/>
          <w:sz w:val="22"/>
          <w:szCs w:val="22"/>
          <w:bdr w:val="nil"/>
          <w:lang w:eastAsia="it-IT"/>
        </w:rPr>
        <w:t>at</w:t>
      </w:r>
      <w:r w:rsidRPr="005765CF">
        <w:rPr>
          <w:rFonts w:ascii="Calibri" w:eastAsia="Calibri" w:hAnsi="Calibri" w:cs="Calibri"/>
          <w:sz w:val="22"/>
          <w:szCs w:val="22"/>
          <w:bdr w:val="nil"/>
          <w:lang w:eastAsia="it-IT"/>
        </w:rPr>
        <w:t xml:space="preserve"> Forte di Gavi, a</w:t>
      </w:r>
      <w:r w:rsidR="00636626" w:rsidRPr="005765CF">
        <w:rPr>
          <w:rFonts w:ascii="Calibri" w:eastAsia="Calibri" w:hAnsi="Calibri" w:cs="Calibri"/>
          <w:sz w:val="22"/>
          <w:szCs w:val="22"/>
          <w:bdr w:val="nil"/>
          <w:lang w:eastAsia="it-IT"/>
        </w:rPr>
        <w:t xml:space="preserve"> publication with </w:t>
      </w:r>
      <w:r w:rsidRPr="005765CF">
        <w:rPr>
          <w:rFonts w:ascii="Calibri" w:eastAsia="Calibri" w:hAnsi="Calibri" w:cs="Calibri"/>
          <w:sz w:val="22"/>
          <w:szCs w:val="22"/>
          <w:bdr w:val="nil"/>
          <w:lang w:eastAsia="it-IT"/>
        </w:rPr>
        <w:t xml:space="preserve">Elio </w:t>
      </w:r>
      <w:proofErr w:type="spellStart"/>
      <w:r w:rsidRPr="005765CF">
        <w:rPr>
          <w:rFonts w:ascii="Calibri" w:eastAsia="Calibri" w:hAnsi="Calibri" w:cs="Calibri"/>
          <w:sz w:val="22"/>
          <w:szCs w:val="22"/>
          <w:bdr w:val="nil"/>
          <w:lang w:eastAsia="it-IT"/>
        </w:rPr>
        <w:t>Franzini</w:t>
      </w:r>
      <w:proofErr w:type="spellEnd"/>
      <w:r w:rsidRPr="005765CF">
        <w:rPr>
          <w:rFonts w:ascii="Calibri" w:eastAsia="Calibri" w:hAnsi="Calibri" w:cs="Calibri"/>
          <w:sz w:val="22"/>
          <w:szCs w:val="22"/>
          <w:bdr w:val="nil"/>
          <w:lang w:eastAsia="it-IT"/>
        </w:rPr>
        <w:t xml:space="preserve"> </w:t>
      </w:r>
      <w:r w:rsidR="00636626" w:rsidRPr="005765CF">
        <w:rPr>
          <w:rFonts w:ascii="Calibri" w:eastAsia="Calibri" w:hAnsi="Calibri" w:cs="Calibri"/>
          <w:sz w:val="22"/>
          <w:szCs w:val="22"/>
          <w:bdr w:val="nil"/>
          <w:lang w:eastAsia="it-IT"/>
        </w:rPr>
        <w:t xml:space="preserve">released by </w:t>
      </w:r>
      <w:proofErr w:type="spellStart"/>
      <w:r w:rsidRPr="005765CF">
        <w:rPr>
          <w:rFonts w:ascii="Calibri" w:eastAsia="Calibri" w:hAnsi="Calibri" w:cs="Calibri"/>
          <w:sz w:val="22"/>
          <w:szCs w:val="22"/>
          <w:bdr w:val="nil"/>
          <w:lang w:eastAsia="it-IT"/>
        </w:rPr>
        <w:t>Corraini</w:t>
      </w:r>
      <w:proofErr w:type="spellEnd"/>
      <w:r w:rsidR="00636626" w:rsidRPr="005765CF">
        <w:rPr>
          <w:rFonts w:ascii="Calibri" w:eastAsia="Calibri" w:hAnsi="Calibri" w:cs="Calibri"/>
          <w:sz w:val="22"/>
          <w:szCs w:val="22"/>
          <w:bdr w:val="nil"/>
          <w:lang w:eastAsia="it-IT"/>
        </w:rPr>
        <w:t xml:space="preserve">, and many public conferences on landscape, </w:t>
      </w:r>
      <w:bookmarkEnd w:id="0"/>
      <w:r w:rsidR="00636626" w:rsidRPr="005765CF">
        <w:rPr>
          <w:rFonts w:ascii="Calibri" w:eastAsia="Calibri" w:hAnsi="Calibri" w:cs="Calibri"/>
          <w:sz w:val="22"/>
          <w:szCs w:val="22"/>
          <w:bdr w:val="nil"/>
          <w:lang w:eastAsia="it-IT"/>
        </w:rPr>
        <w:t>featuring (among others) personalities like</w:t>
      </w:r>
      <w:r w:rsidRPr="005765CF">
        <w:rPr>
          <w:rFonts w:ascii="Calibri" w:eastAsia="Calibri" w:hAnsi="Calibri" w:cs="Calibri"/>
          <w:sz w:val="22"/>
          <w:szCs w:val="22"/>
          <w:bdr w:val="nil"/>
          <w:lang w:eastAsia="it-IT"/>
        </w:rPr>
        <w:t xml:space="preserve"> Gilles Clément </w:t>
      </w:r>
      <w:r w:rsidR="00636626" w:rsidRPr="005765CF">
        <w:rPr>
          <w:rFonts w:ascii="Calibri" w:eastAsia="Calibri" w:hAnsi="Calibri" w:cs="Calibri"/>
          <w:sz w:val="22"/>
          <w:szCs w:val="22"/>
          <w:bdr w:val="nil"/>
          <w:lang w:eastAsia="it-IT"/>
        </w:rPr>
        <w:t xml:space="preserve">and the French group </w:t>
      </w:r>
      <w:proofErr w:type="spellStart"/>
      <w:r w:rsidRPr="005765CF">
        <w:rPr>
          <w:rFonts w:ascii="Calibri" w:eastAsia="Calibri" w:hAnsi="Calibri" w:cs="Calibri"/>
          <w:sz w:val="22"/>
          <w:szCs w:val="22"/>
          <w:bdr w:val="nil"/>
          <w:lang w:eastAsia="it-IT"/>
        </w:rPr>
        <w:t>Coloco</w:t>
      </w:r>
      <w:proofErr w:type="spellEnd"/>
      <w:r w:rsidRPr="005765CF">
        <w:rPr>
          <w:rFonts w:ascii="Calibri" w:eastAsia="Calibri" w:hAnsi="Calibri" w:cs="Calibri"/>
          <w:sz w:val="22"/>
          <w:szCs w:val="22"/>
          <w:bdr w:val="nil"/>
          <w:lang w:eastAsia="it-IT"/>
        </w:rPr>
        <w:t xml:space="preserve">, Paolo D’Angelo, Adriana </w:t>
      </w:r>
      <w:proofErr w:type="spellStart"/>
      <w:r w:rsidRPr="005765CF">
        <w:rPr>
          <w:rFonts w:ascii="Calibri" w:eastAsia="Calibri" w:hAnsi="Calibri" w:cs="Calibri"/>
          <w:sz w:val="22"/>
          <w:szCs w:val="22"/>
          <w:bdr w:val="nil"/>
          <w:lang w:eastAsia="it-IT"/>
        </w:rPr>
        <w:t>Veríssimo</w:t>
      </w:r>
      <w:proofErr w:type="spellEnd"/>
      <w:r w:rsidRPr="005765CF">
        <w:rPr>
          <w:rFonts w:ascii="Calibri" w:eastAsia="Calibri" w:hAnsi="Calibri" w:cs="Calibri"/>
          <w:sz w:val="22"/>
          <w:szCs w:val="22"/>
          <w:bdr w:val="nil"/>
          <w:lang w:eastAsia="it-IT"/>
        </w:rPr>
        <w:t xml:space="preserve"> </w:t>
      </w:r>
      <w:proofErr w:type="spellStart"/>
      <w:r w:rsidRPr="005765CF">
        <w:rPr>
          <w:rFonts w:ascii="Calibri" w:eastAsia="Calibri" w:hAnsi="Calibri" w:cs="Calibri"/>
          <w:sz w:val="22"/>
          <w:szCs w:val="22"/>
          <w:bdr w:val="nil"/>
          <w:lang w:eastAsia="it-IT"/>
        </w:rPr>
        <w:t>Serrão</w:t>
      </w:r>
      <w:proofErr w:type="spellEnd"/>
      <w:r w:rsidRPr="005765CF">
        <w:rPr>
          <w:rFonts w:ascii="Calibri" w:eastAsia="Calibri" w:hAnsi="Calibri" w:cs="Calibri"/>
          <w:sz w:val="22"/>
          <w:szCs w:val="22"/>
          <w:bdr w:val="nil"/>
          <w:lang w:eastAsia="it-IT"/>
        </w:rPr>
        <w:t xml:space="preserve">, Francesco Jodice </w:t>
      </w:r>
      <w:r w:rsidR="00636626" w:rsidRPr="005765CF">
        <w:rPr>
          <w:rFonts w:ascii="Calibri" w:eastAsia="Calibri" w:hAnsi="Calibri" w:cs="Calibri"/>
          <w:sz w:val="22"/>
          <w:szCs w:val="22"/>
          <w:bdr w:val="nil"/>
          <w:lang w:eastAsia="it-IT"/>
        </w:rPr>
        <w:t xml:space="preserve">and </w:t>
      </w:r>
      <w:r w:rsidRPr="005765CF">
        <w:rPr>
          <w:rFonts w:ascii="Calibri" w:eastAsia="Calibri" w:hAnsi="Calibri" w:cs="Calibri"/>
          <w:sz w:val="22"/>
          <w:szCs w:val="22"/>
          <w:bdr w:val="nil"/>
          <w:lang w:eastAsia="it-IT"/>
        </w:rPr>
        <w:t xml:space="preserve">Francesco </w:t>
      </w:r>
      <w:proofErr w:type="spellStart"/>
      <w:r w:rsidRPr="005765CF">
        <w:rPr>
          <w:rFonts w:ascii="Calibri" w:eastAsia="Calibri" w:hAnsi="Calibri" w:cs="Calibri"/>
          <w:sz w:val="22"/>
          <w:szCs w:val="22"/>
          <w:bdr w:val="nil"/>
          <w:lang w:eastAsia="it-IT"/>
        </w:rPr>
        <w:t>Zanot</w:t>
      </w:r>
      <w:proofErr w:type="spellEnd"/>
      <w:r w:rsidRPr="005765CF">
        <w:rPr>
          <w:rFonts w:ascii="Calibri" w:eastAsia="Calibri" w:hAnsi="Calibri" w:cs="Calibri"/>
          <w:sz w:val="22"/>
          <w:szCs w:val="22"/>
          <w:bdr w:val="nil"/>
          <w:lang w:eastAsia="it-IT"/>
        </w:rPr>
        <w:t xml:space="preserve">, Stefanie </w:t>
      </w:r>
      <w:proofErr w:type="spellStart"/>
      <w:r w:rsidRPr="005765CF">
        <w:rPr>
          <w:rFonts w:ascii="Calibri" w:eastAsia="Calibri" w:hAnsi="Calibri" w:cs="Calibri"/>
          <w:sz w:val="22"/>
          <w:szCs w:val="22"/>
          <w:bdr w:val="nil"/>
          <w:lang w:eastAsia="it-IT"/>
        </w:rPr>
        <w:t>Hessler</w:t>
      </w:r>
      <w:proofErr w:type="spellEnd"/>
      <w:r w:rsidRPr="005765CF">
        <w:rPr>
          <w:rFonts w:ascii="Calibri" w:eastAsia="Calibri" w:hAnsi="Calibri" w:cs="Calibri"/>
          <w:sz w:val="22"/>
          <w:szCs w:val="22"/>
          <w:bdr w:val="nil"/>
          <w:lang w:eastAsia="it-IT"/>
        </w:rPr>
        <w:t xml:space="preserve"> </w:t>
      </w:r>
      <w:r w:rsidR="00636626" w:rsidRPr="005765CF">
        <w:rPr>
          <w:rFonts w:ascii="Calibri" w:eastAsia="Calibri" w:hAnsi="Calibri" w:cs="Calibri"/>
          <w:sz w:val="22"/>
          <w:szCs w:val="22"/>
          <w:bdr w:val="nil"/>
          <w:lang w:eastAsia="it-IT"/>
        </w:rPr>
        <w:t xml:space="preserve">and </w:t>
      </w:r>
      <w:r w:rsidRPr="005765CF">
        <w:rPr>
          <w:rFonts w:ascii="Calibri" w:eastAsia="Calibri" w:hAnsi="Calibri" w:cs="Calibri"/>
          <w:sz w:val="22"/>
          <w:szCs w:val="22"/>
          <w:bdr w:val="nil"/>
          <w:lang w:eastAsia="it-IT"/>
        </w:rPr>
        <w:t xml:space="preserve">Franco </w:t>
      </w:r>
      <w:proofErr w:type="spellStart"/>
      <w:r w:rsidRPr="005765CF">
        <w:rPr>
          <w:rFonts w:ascii="Calibri" w:eastAsia="Calibri" w:hAnsi="Calibri" w:cs="Calibri"/>
          <w:sz w:val="22"/>
          <w:szCs w:val="22"/>
          <w:bdr w:val="nil"/>
          <w:lang w:eastAsia="it-IT"/>
        </w:rPr>
        <w:t>Farinelli</w:t>
      </w:r>
      <w:proofErr w:type="spellEnd"/>
      <w:r w:rsidRPr="005765CF">
        <w:rPr>
          <w:rFonts w:ascii="Calibri" w:eastAsia="Calibri" w:hAnsi="Calibri" w:cs="Calibri"/>
          <w:sz w:val="22"/>
          <w:szCs w:val="22"/>
          <w:bdr w:val="nil"/>
          <w:lang w:eastAsia="it-IT"/>
        </w:rPr>
        <w:t xml:space="preserve">. </w:t>
      </w:r>
      <w:r w:rsidR="00636626" w:rsidRPr="005765CF">
        <w:rPr>
          <w:rFonts w:ascii="Calibri" w:eastAsia="Calibri" w:hAnsi="Calibri" w:cs="Calibri"/>
          <w:sz w:val="22"/>
          <w:szCs w:val="22"/>
          <w:bdr w:val="nil"/>
          <w:lang w:eastAsia="it-IT"/>
        </w:rPr>
        <w:t xml:space="preserve">The steering committee of the foundation is composed of </w:t>
      </w:r>
      <w:r w:rsidRPr="005765CF">
        <w:rPr>
          <w:rFonts w:ascii="Calibri" w:eastAsia="Calibri" w:hAnsi="Calibri" w:cs="Calibri"/>
          <w:sz w:val="22"/>
          <w:szCs w:val="22"/>
          <w:bdr w:val="nil"/>
          <w:lang w:eastAsia="it-IT"/>
        </w:rPr>
        <w:t xml:space="preserve">Flavio Albanese, Marco </w:t>
      </w:r>
      <w:proofErr w:type="spellStart"/>
      <w:r w:rsidRPr="005765CF">
        <w:rPr>
          <w:rFonts w:ascii="Calibri" w:eastAsia="Calibri" w:hAnsi="Calibri" w:cs="Calibri"/>
          <w:sz w:val="22"/>
          <w:szCs w:val="22"/>
          <w:bdr w:val="nil"/>
          <w:lang w:eastAsia="it-IT"/>
        </w:rPr>
        <w:t>Galateri</w:t>
      </w:r>
      <w:proofErr w:type="spellEnd"/>
      <w:r w:rsidRPr="005765CF">
        <w:rPr>
          <w:rFonts w:ascii="Calibri" w:eastAsia="Calibri" w:hAnsi="Calibri" w:cs="Calibri"/>
          <w:sz w:val="22"/>
          <w:szCs w:val="22"/>
          <w:bdr w:val="nil"/>
          <w:lang w:eastAsia="it-IT"/>
        </w:rPr>
        <w:t xml:space="preserve"> di </w:t>
      </w:r>
      <w:proofErr w:type="spellStart"/>
      <w:r w:rsidRPr="005765CF">
        <w:rPr>
          <w:rFonts w:ascii="Calibri" w:eastAsia="Calibri" w:hAnsi="Calibri" w:cs="Calibri"/>
          <w:sz w:val="22"/>
          <w:szCs w:val="22"/>
          <w:bdr w:val="nil"/>
          <w:lang w:eastAsia="it-IT"/>
        </w:rPr>
        <w:t>Genola</w:t>
      </w:r>
      <w:proofErr w:type="spellEnd"/>
      <w:r w:rsidRPr="005765CF">
        <w:rPr>
          <w:rFonts w:ascii="Calibri" w:eastAsia="Calibri" w:hAnsi="Calibri" w:cs="Calibri"/>
          <w:sz w:val="22"/>
          <w:szCs w:val="22"/>
          <w:bdr w:val="nil"/>
          <w:lang w:eastAsia="it-IT"/>
        </w:rPr>
        <w:t xml:space="preserve">, Vicente </w:t>
      </w:r>
      <w:proofErr w:type="spellStart"/>
      <w:r w:rsidRPr="005765CF">
        <w:rPr>
          <w:rFonts w:ascii="Calibri" w:eastAsia="Calibri" w:hAnsi="Calibri" w:cs="Calibri"/>
          <w:sz w:val="22"/>
          <w:szCs w:val="22"/>
          <w:bdr w:val="nil"/>
          <w:lang w:eastAsia="it-IT"/>
        </w:rPr>
        <w:t>Todolì</w:t>
      </w:r>
      <w:proofErr w:type="spellEnd"/>
      <w:r w:rsidRPr="005765CF">
        <w:rPr>
          <w:rFonts w:ascii="Calibri" w:eastAsia="Calibri" w:hAnsi="Calibri" w:cs="Calibri"/>
          <w:sz w:val="22"/>
          <w:szCs w:val="22"/>
          <w:bdr w:val="nil"/>
          <w:lang w:eastAsia="it-IT"/>
        </w:rPr>
        <w:t xml:space="preserve">, Stefano </w:t>
      </w:r>
      <w:proofErr w:type="spellStart"/>
      <w:r w:rsidRPr="005765CF">
        <w:rPr>
          <w:rFonts w:ascii="Calibri" w:eastAsia="Calibri" w:hAnsi="Calibri" w:cs="Calibri"/>
          <w:sz w:val="22"/>
          <w:szCs w:val="22"/>
          <w:bdr w:val="nil"/>
          <w:lang w:eastAsia="it-IT"/>
        </w:rPr>
        <w:t>Baia</w:t>
      </w:r>
      <w:proofErr w:type="spellEnd"/>
      <w:r w:rsidRPr="005765CF">
        <w:rPr>
          <w:rFonts w:ascii="Calibri" w:eastAsia="Calibri" w:hAnsi="Calibri" w:cs="Calibri"/>
          <w:sz w:val="22"/>
          <w:szCs w:val="22"/>
          <w:bdr w:val="nil"/>
          <w:lang w:eastAsia="it-IT"/>
        </w:rPr>
        <w:t xml:space="preserve"> </w:t>
      </w:r>
      <w:proofErr w:type="spellStart"/>
      <w:r w:rsidRPr="005765CF">
        <w:rPr>
          <w:rFonts w:ascii="Calibri" w:eastAsia="Calibri" w:hAnsi="Calibri" w:cs="Calibri"/>
          <w:sz w:val="22"/>
          <w:szCs w:val="22"/>
          <w:bdr w:val="nil"/>
          <w:lang w:eastAsia="it-IT"/>
        </w:rPr>
        <w:t>Curioni</w:t>
      </w:r>
      <w:proofErr w:type="spellEnd"/>
      <w:r w:rsidRPr="005765CF">
        <w:rPr>
          <w:rFonts w:ascii="Calibri" w:eastAsia="Calibri" w:hAnsi="Calibri" w:cs="Calibri"/>
          <w:sz w:val="22"/>
          <w:szCs w:val="22"/>
          <w:bdr w:val="nil"/>
          <w:lang w:eastAsia="it-IT"/>
        </w:rPr>
        <w:t xml:space="preserve"> </w:t>
      </w:r>
      <w:r w:rsidR="00636626" w:rsidRPr="005765CF">
        <w:rPr>
          <w:rFonts w:ascii="Calibri" w:eastAsia="Calibri" w:hAnsi="Calibri" w:cs="Calibri"/>
          <w:sz w:val="22"/>
          <w:szCs w:val="22"/>
          <w:bdr w:val="nil"/>
          <w:lang w:eastAsia="it-IT"/>
        </w:rPr>
        <w:t xml:space="preserve">and </w:t>
      </w:r>
      <w:r w:rsidRPr="005765CF">
        <w:rPr>
          <w:rFonts w:ascii="Calibri" w:eastAsia="Calibri" w:hAnsi="Calibri" w:cs="Calibri"/>
          <w:sz w:val="22"/>
          <w:szCs w:val="22"/>
          <w:bdr w:val="nil"/>
          <w:lang w:eastAsia="it-IT"/>
        </w:rPr>
        <w:t>James Bradburne.</w:t>
      </w:r>
      <w:bookmarkEnd w:id="1"/>
    </w:p>
    <w:p w14:paraId="5A4E6CD6" w14:textId="0B682B08" w:rsidR="00A56716" w:rsidRPr="005765CF" w:rsidRDefault="00636626" w:rsidP="00A56716">
      <w:pPr>
        <w:pStyle w:val="Nessunaspaziatura"/>
        <w:rPr>
          <w:rFonts w:ascii="Calibri" w:hAnsi="Calibri"/>
          <w:b/>
          <w:bCs/>
          <w:lang w:val="en-US"/>
        </w:rPr>
      </w:pPr>
      <w:r w:rsidRPr="005765CF">
        <w:rPr>
          <w:rFonts w:ascii="Calibri" w:hAnsi="Calibri"/>
          <w:b/>
          <w:bCs/>
          <w:lang w:val="en-US"/>
        </w:rPr>
        <w:t xml:space="preserve">Opening Thursday </w:t>
      </w:r>
      <w:r w:rsidR="00A56716" w:rsidRPr="005765CF">
        <w:rPr>
          <w:rFonts w:ascii="Calibri" w:hAnsi="Calibri"/>
          <w:b/>
          <w:bCs/>
          <w:lang w:val="en-US"/>
        </w:rPr>
        <w:t xml:space="preserve">18 </w:t>
      </w:r>
      <w:r w:rsidRPr="005765CF">
        <w:rPr>
          <w:rFonts w:ascii="Calibri" w:hAnsi="Calibri"/>
          <w:b/>
          <w:bCs/>
          <w:lang w:val="en-US"/>
        </w:rPr>
        <w:t xml:space="preserve">July </w:t>
      </w:r>
      <w:r w:rsidR="00A56716" w:rsidRPr="005765CF">
        <w:rPr>
          <w:rFonts w:ascii="Calibri" w:hAnsi="Calibri"/>
          <w:b/>
          <w:bCs/>
          <w:lang w:val="en-US"/>
        </w:rPr>
        <w:t>2019</w:t>
      </w:r>
      <w:r w:rsidRPr="005765CF">
        <w:rPr>
          <w:rFonts w:ascii="Calibri" w:hAnsi="Calibri"/>
          <w:b/>
          <w:bCs/>
          <w:lang w:val="en-US"/>
        </w:rPr>
        <w:t xml:space="preserve">, </w:t>
      </w:r>
      <w:r w:rsidR="00A56716" w:rsidRPr="005765CF">
        <w:rPr>
          <w:rFonts w:ascii="Calibri" w:hAnsi="Calibri"/>
          <w:b/>
          <w:bCs/>
          <w:lang w:val="en-US"/>
        </w:rPr>
        <w:t>18.30</w:t>
      </w:r>
    </w:p>
    <w:p w14:paraId="0DB2282F" w14:textId="78853886" w:rsidR="00A56716" w:rsidRPr="005765CF" w:rsidRDefault="00636626" w:rsidP="00A56716">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eastAsia="it-IT"/>
        </w:rPr>
      </w:pPr>
      <w:r w:rsidRPr="005765CF">
        <w:rPr>
          <w:rFonts w:ascii="Calibri" w:eastAsia="Calibri" w:hAnsi="Calibri" w:cs="Calibri"/>
          <w:sz w:val="22"/>
          <w:szCs w:val="22"/>
          <w:u w:color="454545"/>
          <w:bdr w:val="nil"/>
          <w:lang w:eastAsia="it-IT"/>
        </w:rPr>
        <w:t>Free of charge, by reservation</w:t>
      </w:r>
      <w:r w:rsidR="00A56716" w:rsidRPr="005765CF">
        <w:rPr>
          <w:rFonts w:ascii="Calibri" w:eastAsia="Calibri" w:hAnsi="Calibri" w:cs="Calibri"/>
          <w:sz w:val="22"/>
          <w:szCs w:val="22"/>
          <w:u w:color="454545"/>
          <w:bdr w:val="nil"/>
          <w:lang w:eastAsia="it-IT"/>
        </w:rPr>
        <w:t xml:space="preserve"> </w:t>
      </w:r>
    </w:p>
    <w:p w14:paraId="06BC4FC5" w14:textId="77777777" w:rsidR="00A56716" w:rsidRPr="005765CF" w:rsidRDefault="008F5335" w:rsidP="00A56716">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eastAsia="it-IT"/>
        </w:rPr>
      </w:pPr>
      <w:hyperlink r:id="rId11" w:history="1">
        <w:r w:rsidR="00A56716" w:rsidRPr="005765CF">
          <w:rPr>
            <w:rStyle w:val="Collegamentoipertestuale"/>
            <w:rFonts w:ascii="Calibri" w:eastAsia="Calibri" w:hAnsi="Calibri" w:cs="Calibri"/>
            <w:sz w:val="22"/>
            <w:szCs w:val="22"/>
            <w:bdr w:val="nil"/>
            <w:lang w:eastAsia="it-IT"/>
          </w:rPr>
          <w:t>segreteria@fondazionelaraia.it</w:t>
        </w:r>
      </w:hyperlink>
      <w:r w:rsidR="00A56716" w:rsidRPr="005765CF">
        <w:rPr>
          <w:rFonts w:ascii="Calibri" w:eastAsia="Calibri" w:hAnsi="Calibri" w:cs="Calibri"/>
          <w:sz w:val="22"/>
          <w:szCs w:val="22"/>
          <w:u w:color="454545"/>
          <w:bdr w:val="nil"/>
          <w:lang w:eastAsia="it-IT"/>
        </w:rPr>
        <w:t xml:space="preserve"> - tel. +39 02 4854 8710 </w:t>
      </w:r>
    </w:p>
    <w:p w14:paraId="4987831B" w14:textId="41D8623A" w:rsidR="00C131E6" w:rsidRPr="005765CF" w:rsidRDefault="00C131E6"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eastAsia="it-IT"/>
        </w:rPr>
      </w:pPr>
    </w:p>
    <w:p w14:paraId="253D1DF2" w14:textId="5BD881AD" w:rsidR="00836375" w:rsidRPr="005765CF" w:rsidRDefault="00D6238B" w:rsidP="00DF59AE">
      <w:pPr>
        <w:pStyle w:val="p1"/>
        <w:pBdr>
          <w:top w:val="nil"/>
          <w:left w:val="nil"/>
          <w:bottom w:val="nil"/>
          <w:right w:val="nil"/>
          <w:between w:val="nil"/>
          <w:bar w:val="nil"/>
        </w:pBdr>
        <w:spacing w:before="0" w:beforeAutospacing="0" w:after="0" w:afterAutospacing="0"/>
        <w:rPr>
          <w:rFonts w:ascii="Calibri" w:eastAsia="Calibri" w:hAnsi="Calibri" w:cs="Calibri"/>
          <w:b/>
          <w:sz w:val="22"/>
          <w:szCs w:val="22"/>
          <w:u w:color="454545"/>
          <w:bdr w:val="nil"/>
          <w:lang w:eastAsia="it-IT"/>
        </w:rPr>
      </w:pPr>
      <w:r w:rsidRPr="005765CF">
        <w:rPr>
          <w:rFonts w:ascii="Calibri" w:eastAsia="Calibri" w:hAnsi="Calibri" w:cs="Calibri"/>
          <w:b/>
          <w:sz w:val="22"/>
          <w:szCs w:val="22"/>
          <w:u w:color="454545"/>
          <w:bdr w:val="nil"/>
          <w:lang w:eastAsia="it-IT"/>
        </w:rPr>
        <w:t>On view</w:t>
      </w:r>
    </w:p>
    <w:p w14:paraId="74E28F4E" w14:textId="69D4851F" w:rsidR="00C131E6" w:rsidRPr="005765CF" w:rsidRDefault="00D6238B"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eastAsia="it-IT"/>
        </w:rPr>
      </w:pPr>
      <w:r w:rsidRPr="005765CF">
        <w:rPr>
          <w:rFonts w:ascii="Calibri" w:eastAsia="Calibri" w:hAnsi="Calibri" w:cs="Calibri"/>
          <w:sz w:val="22"/>
          <w:szCs w:val="22"/>
          <w:u w:color="454545"/>
          <w:bdr w:val="nil"/>
          <w:lang w:eastAsia="it-IT"/>
        </w:rPr>
        <w:t xml:space="preserve">The exhibition will be open to the public, by reservation, from </w:t>
      </w:r>
      <w:r w:rsidR="00C131E6" w:rsidRPr="005765CF">
        <w:rPr>
          <w:rFonts w:ascii="Calibri" w:eastAsia="Calibri" w:hAnsi="Calibri" w:cs="Calibri"/>
          <w:sz w:val="22"/>
          <w:szCs w:val="22"/>
          <w:u w:color="454545"/>
          <w:bdr w:val="nil"/>
          <w:lang w:eastAsia="it-IT"/>
        </w:rPr>
        <w:t xml:space="preserve">19 </w:t>
      </w:r>
      <w:r w:rsidRPr="005765CF">
        <w:rPr>
          <w:rFonts w:ascii="Calibri" w:eastAsia="Calibri" w:hAnsi="Calibri" w:cs="Calibri"/>
          <w:sz w:val="22"/>
          <w:szCs w:val="22"/>
          <w:u w:color="454545"/>
          <w:bdr w:val="nil"/>
          <w:lang w:eastAsia="it-IT"/>
        </w:rPr>
        <w:t xml:space="preserve">July to </w:t>
      </w:r>
      <w:r w:rsidR="00603B0C" w:rsidRPr="005765CF">
        <w:rPr>
          <w:rFonts w:ascii="Calibri" w:eastAsia="Calibri" w:hAnsi="Calibri" w:cs="Calibri"/>
          <w:sz w:val="22"/>
          <w:szCs w:val="22"/>
          <w:u w:color="454545"/>
          <w:bdr w:val="nil"/>
          <w:lang w:eastAsia="it-IT"/>
        </w:rPr>
        <w:t>15</w:t>
      </w:r>
      <w:r w:rsidRPr="005765CF">
        <w:rPr>
          <w:rFonts w:ascii="Calibri" w:eastAsia="Calibri" w:hAnsi="Calibri" w:cs="Calibri"/>
          <w:sz w:val="22"/>
          <w:szCs w:val="22"/>
          <w:u w:color="454545"/>
          <w:bdr w:val="nil"/>
          <w:lang w:eastAsia="it-IT"/>
        </w:rPr>
        <w:t xml:space="preserve"> September </w:t>
      </w:r>
      <w:r w:rsidR="00603B0C" w:rsidRPr="005765CF">
        <w:rPr>
          <w:rFonts w:ascii="Calibri" w:eastAsia="Calibri" w:hAnsi="Calibri" w:cs="Calibri"/>
          <w:sz w:val="22"/>
          <w:szCs w:val="22"/>
          <w:u w:color="454545"/>
          <w:bdr w:val="nil"/>
          <w:lang w:eastAsia="it-IT"/>
        </w:rPr>
        <w:t>2019.</w:t>
      </w:r>
    </w:p>
    <w:p w14:paraId="78FBA47B" w14:textId="413911D8" w:rsidR="00C131E6" w:rsidRPr="005765CF" w:rsidRDefault="00D6238B"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eastAsia="it-IT"/>
        </w:rPr>
      </w:pPr>
      <w:r w:rsidRPr="005765CF">
        <w:rPr>
          <w:rFonts w:ascii="Calibri" w:eastAsia="Calibri" w:hAnsi="Calibri" w:cs="Calibri"/>
          <w:sz w:val="22"/>
          <w:szCs w:val="22"/>
          <w:u w:color="454545"/>
          <w:bdr w:val="nil"/>
          <w:lang w:eastAsia="it-IT"/>
        </w:rPr>
        <w:t xml:space="preserve">For reservations, please contact </w:t>
      </w:r>
      <w:r w:rsidR="00F42523" w:rsidRPr="005765CF">
        <w:rPr>
          <w:rFonts w:ascii="Calibri" w:eastAsia="Calibri" w:hAnsi="Calibri" w:cs="Calibri"/>
          <w:sz w:val="22"/>
          <w:szCs w:val="22"/>
          <w:u w:color="454545"/>
          <w:bdr w:val="nil"/>
          <w:lang w:eastAsia="it-IT"/>
        </w:rPr>
        <w:t>giovanni@tenutacucco.it</w:t>
      </w:r>
      <w:r w:rsidR="00C131E6" w:rsidRPr="005765CF">
        <w:rPr>
          <w:rFonts w:ascii="Calibri" w:eastAsia="Calibri" w:hAnsi="Calibri" w:cs="Calibri"/>
          <w:sz w:val="22"/>
          <w:szCs w:val="22"/>
          <w:u w:color="454545"/>
          <w:bdr w:val="nil"/>
          <w:lang w:eastAsia="it-IT"/>
        </w:rPr>
        <w:t xml:space="preserve"> </w:t>
      </w:r>
    </w:p>
    <w:p w14:paraId="7F299EDE" w14:textId="77777777" w:rsidR="00DF59AE" w:rsidRPr="005765CF" w:rsidRDefault="00DF59AE"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eastAsia="it-IT"/>
        </w:rPr>
      </w:pPr>
    </w:p>
    <w:p w14:paraId="2225CF66" w14:textId="2960027E" w:rsidR="00DF59AE" w:rsidRPr="008F5335" w:rsidRDefault="00D6238B" w:rsidP="00DF59AE">
      <w:pPr>
        <w:pStyle w:val="p1"/>
        <w:pBdr>
          <w:top w:val="nil"/>
          <w:left w:val="nil"/>
          <w:bottom w:val="nil"/>
          <w:right w:val="nil"/>
          <w:between w:val="nil"/>
          <w:bar w:val="nil"/>
        </w:pBdr>
        <w:spacing w:before="0" w:beforeAutospacing="0" w:after="0" w:afterAutospacing="0"/>
        <w:rPr>
          <w:rFonts w:ascii="Calibri" w:eastAsia="Calibri" w:hAnsi="Calibri" w:cs="Calibri"/>
          <w:b/>
          <w:sz w:val="22"/>
          <w:szCs w:val="22"/>
          <w:u w:color="454545"/>
          <w:bdr w:val="nil"/>
          <w:lang w:val="it-IT" w:eastAsia="it-IT"/>
        </w:rPr>
      </w:pPr>
      <w:r w:rsidRPr="008F5335">
        <w:rPr>
          <w:rFonts w:ascii="Calibri" w:eastAsia="Calibri" w:hAnsi="Calibri" w:cs="Calibri"/>
          <w:b/>
          <w:sz w:val="22"/>
          <w:szCs w:val="22"/>
          <w:u w:color="454545"/>
          <w:bdr w:val="nil"/>
          <w:lang w:val="it-IT" w:eastAsia="it-IT"/>
        </w:rPr>
        <w:t xml:space="preserve">Organizational secretary of </w:t>
      </w:r>
      <w:r w:rsidR="00A56716" w:rsidRPr="008F5335">
        <w:rPr>
          <w:rFonts w:ascii="Calibri" w:eastAsia="Calibri" w:hAnsi="Calibri" w:cs="Calibri"/>
          <w:b/>
          <w:sz w:val="22"/>
          <w:szCs w:val="22"/>
          <w:u w:color="454545"/>
          <w:bdr w:val="nil"/>
          <w:lang w:val="it-IT" w:eastAsia="it-IT"/>
        </w:rPr>
        <w:t>Fondazione La Raia</w:t>
      </w:r>
    </w:p>
    <w:p w14:paraId="7FC5EB21" w14:textId="093A2094" w:rsidR="00A56716" w:rsidRPr="008F5335" w:rsidRDefault="00A56716"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r w:rsidRPr="008F5335">
        <w:rPr>
          <w:rFonts w:ascii="Calibri" w:eastAsia="Calibri" w:hAnsi="Calibri" w:cs="Calibri"/>
          <w:sz w:val="22"/>
          <w:szCs w:val="22"/>
          <w:u w:color="454545"/>
          <w:bdr w:val="nil"/>
          <w:lang w:val="it-IT" w:eastAsia="it-IT"/>
        </w:rPr>
        <w:t>Monica Alessi</w:t>
      </w:r>
    </w:p>
    <w:p w14:paraId="160085AA" w14:textId="2FE927FE" w:rsidR="00A56716" w:rsidRPr="008F5335" w:rsidRDefault="00A56716"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bdr w:val="nil"/>
          <w:lang w:val="it-IT" w:eastAsia="it-IT"/>
        </w:rPr>
      </w:pPr>
      <w:r w:rsidRPr="008F5335">
        <w:rPr>
          <w:rFonts w:ascii="Calibri" w:eastAsia="Calibri" w:hAnsi="Calibri" w:cs="Calibri"/>
          <w:sz w:val="22"/>
          <w:szCs w:val="22"/>
          <w:u w:color="454545"/>
          <w:bdr w:val="nil"/>
          <w:lang w:val="it-IT" w:eastAsia="it-IT"/>
        </w:rPr>
        <w:t xml:space="preserve">E. </w:t>
      </w:r>
      <w:hyperlink r:id="rId12" w:history="1">
        <w:r w:rsidRPr="008F5335">
          <w:rPr>
            <w:rFonts w:ascii="Calibri" w:eastAsia="Calibri" w:hAnsi="Calibri" w:cs="Calibri"/>
            <w:sz w:val="22"/>
            <w:szCs w:val="22"/>
            <w:u w:color="454545"/>
            <w:bdr w:val="nil"/>
            <w:lang w:val="it-IT" w:eastAsia="it-IT"/>
          </w:rPr>
          <w:t>segreteria@fondazionelaraia.it</w:t>
        </w:r>
      </w:hyperlink>
      <w:r w:rsidRPr="008F5335">
        <w:rPr>
          <w:rFonts w:ascii="Calibri" w:eastAsia="Calibri" w:hAnsi="Calibri" w:cs="Calibri"/>
          <w:sz w:val="22"/>
          <w:szCs w:val="22"/>
          <w:u w:color="454545"/>
          <w:bdr w:val="nil"/>
          <w:lang w:val="it-IT" w:eastAsia="it-IT"/>
        </w:rPr>
        <w:t xml:space="preserve"> | </w:t>
      </w:r>
      <w:r w:rsidRPr="008F5335">
        <w:rPr>
          <w:rFonts w:ascii="Calibri" w:eastAsia="Calibri" w:hAnsi="Calibri" w:cs="Calibri"/>
          <w:sz w:val="22"/>
          <w:szCs w:val="22"/>
          <w:bdr w:val="nil"/>
          <w:lang w:val="it-IT" w:eastAsia="it-IT"/>
        </w:rPr>
        <w:t>T. +39 02 48548710</w:t>
      </w:r>
    </w:p>
    <w:p w14:paraId="1EB00348" w14:textId="77777777" w:rsidR="00A56716" w:rsidRPr="008F5335" w:rsidRDefault="00A56716"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bdr w:val="nil"/>
          <w:lang w:val="it-IT" w:eastAsia="it-IT"/>
        </w:rPr>
      </w:pPr>
    </w:p>
    <w:p w14:paraId="1DD489ED" w14:textId="2D2825A2" w:rsidR="00A56716" w:rsidRPr="008F5335" w:rsidRDefault="00D6238B" w:rsidP="00A56716">
      <w:pPr>
        <w:pStyle w:val="p1"/>
        <w:pBdr>
          <w:top w:val="nil"/>
          <w:left w:val="nil"/>
          <w:bottom w:val="nil"/>
          <w:right w:val="nil"/>
          <w:between w:val="nil"/>
          <w:bar w:val="nil"/>
        </w:pBdr>
        <w:spacing w:before="0" w:beforeAutospacing="0" w:after="0" w:afterAutospacing="0"/>
        <w:rPr>
          <w:rFonts w:ascii="Calibri" w:eastAsia="Calibri" w:hAnsi="Calibri" w:cs="Calibri"/>
          <w:b/>
          <w:sz w:val="22"/>
          <w:szCs w:val="22"/>
          <w:u w:color="454545"/>
          <w:bdr w:val="nil"/>
          <w:lang w:val="it-IT" w:eastAsia="it-IT"/>
        </w:rPr>
      </w:pPr>
      <w:r w:rsidRPr="008F5335">
        <w:rPr>
          <w:rFonts w:ascii="Calibri" w:eastAsia="Calibri" w:hAnsi="Calibri" w:cs="Calibri"/>
          <w:b/>
          <w:sz w:val="22"/>
          <w:szCs w:val="22"/>
          <w:u w:color="454545"/>
          <w:bdr w:val="nil"/>
          <w:lang w:val="it-IT" w:eastAsia="it-IT"/>
        </w:rPr>
        <w:t xml:space="preserve">Press office </w:t>
      </w:r>
      <w:r w:rsidR="00A56716" w:rsidRPr="008F5335">
        <w:rPr>
          <w:rFonts w:ascii="Calibri" w:eastAsia="Calibri" w:hAnsi="Calibri" w:cs="Calibri"/>
          <w:b/>
          <w:sz w:val="22"/>
          <w:szCs w:val="22"/>
          <w:u w:color="454545"/>
          <w:bdr w:val="nil"/>
          <w:lang w:val="it-IT" w:eastAsia="it-IT"/>
        </w:rPr>
        <w:t>Fondazione La Raia</w:t>
      </w:r>
    </w:p>
    <w:p w14:paraId="0DC01AE5" w14:textId="1CECC141" w:rsidR="00A56716" w:rsidRPr="008F5335" w:rsidRDefault="00A56716"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r w:rsidRPr="008F5335">
        <w:rPr>
          <w:rFonts w:ascii="Calibri" w:eastAsia="Calibri" w:hAnsi="Calibri" w:cs="Calibri"/>
          <w:sz w:val="22"/>
          <w:szCs w:val="22"/>
          <w:u w:color="454545"/>
          <w:bdr w:val="nil"/>
          <w:lang w:val="it-IT" w:eastAsia="it-IT"/>
        </w:rPr>
        <w:t>Tina Guiducci</w:t>
      </w:r>
    </w:p>
    <w:p w14:paraId="0D9EBD30" w14:textId="43699824" w:rsidR="00EA4E9E" w:rsidRPr="008F5335" w:rsidRDefault="00A56716"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r w:rsidRPr="008F5335">
        <w:rPr>
          <w:rFonts w:ascii="Calibri" w:eastAsia="Calibri" w:hAnsi="Calibri" w:cs="Calibri"/>
          <w:sz w:val="22"/>
          <w:szCs w:val="22"/>
          <w:u w:color="454545"/>
          <w:bdr w:val="nil"/>
          <w:lang w:val="it-IT" w:eastAsia="it-IT"/>
        </w:rPr>
        <w:t xml:space="preserve">E. </w:t>
      </w:r>
      <w:hyperlink r:id="rId13" w:history="1">
        <w:r w:rsidRPr="008F5335">
          <w:rPr>
            <w:rFonts w:ascii="Calibri" w:eastAsia="Calibri" w:hAnsi="Calibri" w:cs="Calibri"/>
            <w:sz w:val="22"/>
            <w:szCs w:val="22"/>
            <w:u w:color="454545"/>
            <w:bdr w:val="nil"/>
            <w:lang w:val="it-IT" w:eastAsia="it-IT"/>
          </w:rPr>
          <w:t>tina@la-raia.it</w:t>
        </w:r>
      </w:hyperlink>
      <w:r w:rsidRPr="008F5335">
        <w:rPr>
          <w:rFonts w:ascii="Calibri" w:eastAsia="Calibri" w:hAnsi="Calibri" w:cs="Calibri"/>
          <w:sz w:val="22"/>
          <w:szCs w:val="22"/>
          <w:u w:color="454545"/>
          <w:bdr w:val="nil"/>
          <w:lang w:val="it-IT" w:eastAsia="it-IT"/>
        </w:rPr>
        <w:t xml:space="preserve"> | M. +39 335 7295264 | T. +39 02 48548605 | </w:t>
      </w:r>
      <w:hyperlink r:id="rId14" w:history="1">
        <w:r w:rsidRPr="008F5335">
          <w:rPr>
            <w:rFonts w:ascii="Calibri" w:eastAsia="Calibri" w:hAnsi="Calibri" w:cs="Calibri"/>
            <w:sz w:val="22"/>
            <w:szCs w:val="22"/>
            <w:u w:color="454545"/>
            <w:bdr w:val="nil"/>
            <w:lang w:val="it-IT" w:eastAsia="it-IT"/>
          </w:rPr>
          <w:t>Fondazionelaraia.it</w:t>
        </w:r>
      </w:hyperlink>
    </w:p>
    <w:p w14:paraId="09BD6097" w14:textId="77777777" w:rsidR="00C131E6" w:rsidRPr="008F5335" w:rsidRDefault="00C131E6"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val="it-IT" w:eastAsia="it-IT"/>
        </w:rPr>
      </w:pPr>
    </w:p>
    <w:p w14:paraId="1F924F3A" w14:textId="5829E68D" w:rsidR="00DF59AE" w:rsidRPr="005765CF" w:rsidRDefault="00D6238B" w:rsidP="00DF59AE">
      <w:pPr>
        <w:pStyle w:val="p1"/>
        <w:pBdr>
          <w:top w:val="nil"/>
          <w:left w:val="nil"/>
          <w:bottom w:val="nil"/>
          <w:right w:val="nil"/>
          <w:between w:val="nil"/>
          <w:bar w:val="nil"/>
        </w:pBdr>
        <w:spacing w:before="0" w:beforeAutospacing="0" w:after="0" w:afterAutospacing="0"/>
        <w:rPr>
          <w:rFonts w:ascii="Calibri" w:eastAsia="Calibri" w:hAnsi="Calibri" w:cs="Calibri"/>
          <w:b/>
          <w:sz w:val="22"/>
          <w:szCs w:val="22"/>
          <w:u w:color="454545"/>
          <w:bdr w:val="nil"/>
          <w:lang w:eastAsia="it-IT"/>
        </w:rPr>
      </w:pPr>
      <w:r w:rsidRPr="005765CF">
        <w:rPr>
          <w:rFonts w:ascii="Calibri" w:eastAsia="Calibri" w:hAnsi="Calibri" w:cs="Calibri"/>
          <w:b/>
          <w:sz w:val="22"/>
          <w:szCs w:val="22"/>
          <w:u w:color="454545"/>
          <w:bdr w:val="nil"/>
          <w:lang w:eastAsia="it-IT"/>
        </w:rPr>
        <w:t>Press office</w:t>
      </w:r>
      <w:r w:rsidR="00745CF7" w:rsidRPr="005765CF">
        <w:rPr>
          <w:rFonts w:ascii="Calibri" w:eastAsia="Calibri" w:hAnsi="Calibri" w:cs="Calibri"/>
          <w:b/>
          <w:sz w:val="22"/>
          <w:szCs w:val="22"/>
          <w:u w:color="454545"/>
          <w:bdr w:val="nil"/>
          <w:lang w:eastAsia="it-IT"/>
        </w:rPr>
        <w:t xml:space="preserve"> </w:t>
      </w:r>
      <w:r w:rsidR="00C131E6" w:rsidRPr="005765CF">
        <w:rPr>
          <w:rFonts w:ascii="Calibri" w:eastAsia="Calibri" w:hAnsi="Calibri" w:cs="Calibri"/>
          <w:b/>
          <w:sz w:val="22"/>
          <w:szCs w:val="22"/>
          <w:u w:color="454545"/>
          <w:bdr w:val="nil"/>
          <w:lang w:eastAsia="it-IT"/>
        </w:rPr>
        <w:t>BIOMEGA</w:t>
      </w:r>
      <w:r w:rsidRPr="005765CF">
        <w:rPr>
          <w:rFonts w:ascii="Calibri" w:eastAsia="Calibri" w:hAnsi="Calibri" w:cs="Calibri"/>
          <w:b/>
          <w:sz w:val="22"/>
          <w:szCs w:val="22"/>
          <w:u w:color="454545"/>
          <w:bdr w:val="nil"/>
          <w:lang w:eastAsia="it-IT"/>
        </w:rPr>
        <w:t xml:space="preserve"> project</w:t>
      </w:r>
    </w:p>
    <w:p w14:paraId="4AF62F5F" w14:textId="77777777" w:rsidR="00DF59AE" w:rsidRPr="005765CF" w:rsidRDefault="00DF59AE"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eastAsia="it-IT"/>
        </w:rPr>
      </w:pPr>
      <w:r w:rsidRPr="005765CF">
        <w:rPr>
          <w:rFonts w:ascii="Calibri" w:eastAsia="Calibri" w:hAnsi="Calibri" w:cs="Calibri"/>
          <w:sz w:val="22"/>
          <w:szCs w:val="22"/>
          <w:u w:color="454545"/>
          <w:bdr w:val="nil"/>
          <w:lang w:eastAsia="it-IT"/>
        </w:rPr>
        <w:t xml:space="preserve">Elena </w:t>
      </w:r>
      <w:proofErr w:type="spellStart"/>
      <w:r w:rsidRPr="005765CF">
        <w:rPr>
          <w:rFonts w:ascii="Calibri" w:eastAsia="Calibri" w:hAnsi="Calibri" w:cs="Calibri"/>
          <w:sz w:val="22"/>
          <w:szCs w:val="22"/>
          <w:u w:color="454545"/>
          <w:bdr w:val="nil"/>
          <w:lang w:eastAsia="it-IT"/>
        </w:rPr>
        <w:t>Inchingolo</w:t>
      </w:r>
      <w:proofErr w:type="spellEnd"/>
    </w:p>
    <w:p w14:paraId="61843E67" w14:textId="77777777" w:rsidR="00DF59AE" w:rsidRPr="005765CF" w:rsidRDefault="008F5335"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eastAsia="it-IT"/>
        </w:rPr>
      </w:pPr>
      <w:hyperlink r:id="rId15" w:history="1">
        <w:r w:rsidR="00DF59AE" w:rsidRPr="005765CF">
          <w:rPr>
            <w:rFonts w:ascii="Calibri" w:eastAsia="Calibri" w:hAnsi="Calibri" w:cs="Calibri"/>
            <w:sz w:val="22"/>
            <w:szCs w:val="22"/>
            <w:u w:color="454545"/>
            <w:bdr w:val="nil"/>
            <w:lang w:eastAsia="it-IT"/>
          </w:rPr>
          <w:t>elena.inchingolo@gmail.com</w:t>
        </w:r>
      </w:hyperlink>
    </w:p>
    <w:p w14:paraId="295AEF07" w14:textId="77777777" w:rsidR="00DF59AE" w:rsidRPr="005765CF" w:rsidRDefault="00DF59AE"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eastAsia="it-IT"/>
        </w:rPr>
      </w:pPr>
      <w:r w:rsidRPr="005765CF">
        <w:rPr>
          <w:rFonts w:ascii="Calibri" w:eastAsia="Calibri" w:hAnsi="Calibri" w:cs="Calibri"/>
          <w:sz w:val="22"/>
          <w:szCs w:val="22"/>
          <w:u w:color="454545"/>
          <w:bdr w:val="nil"/>
          <w:lang w:eastAsia="it-IT"/>
        </w:rPr>
        <w:t>M +39 3476717998</w:t>
      </w:r>
    </w:p>
    <w:p w14:paraId="15CA2E9C" w14:textId="4CF54B18" w:rsidR="00364399" w:rsidRPr="005765CF" w:rsidRDefault="00364399"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eastAsia="it-IT"/>
        </w:rPr>
      </w:pPr>
    </w:p>
    <w:p w14:paraId="2C5029AA" w14:textId="77777777" w:rsidR="0025610D" w:rsidRPr="005765CF" w:rsidRDefault="0025610D" w:rsidP="00DF59AE">
      <w:pPr>
        <w:pStyle w:val="p1"/>
        <w:pBdr>
          <w:top w:val="nil"/>
          <w:left w:val="nil"/>
          <w:bottom w:val="nil"/>
          <w:right w:val="nil"/>
          <w:between w:val="nil"/>
          <w:bar w:val="nil"/>
        </w:pBdr>
        <w:spacing w:before="0" w:beforeAutospacing="0" w:after="0" w:afterAutospacing="0"/>
        <w:rPr>
          <w:rFonts w:ascii="Calibri" w:eastAsia="Calibri" w:hAnsi="Calibri" w:cs="Calibri"/>
          <w:sz w:val="22"/>
          <w:szCs w:val="22"/>
          <w:u w:color="454545"/>
          <w:bdr w:val="nil"/>
          <w:lang w:eastAsia="it-IT"/>
        </w:rPr>
      </w:pPr>
    </w:p>
    <w:p w14:paraId="7B17C416" w14:textId="387E8866" w:rsidR="0025610D" w:rsidRPr="005765CF" w:rsidRDefault="0025610D" w:rsidP="009F6D9F">
      <w:pPr>
        <w:pStyle w:val="p1"/>
        <w:pBdr>
          <w:top w:val="nil"/>
          <w:left w:val="nil"/>
          <w:bottom w:val="nil"/>
          <w:right w:val="nil"/>
          <w:between w:val="nil"/>
          <w:bar w:val="nil"/>
        </w:pBdr>
        <w:spacing w:before="0" w:beforeAutospacing="0" w:after="0" w:afterAutospacing="0"/>
        <w:ind w:left="-142"/>
        <w:rPr>
          <w:rFonts w:ascii="Calibri" w:eastAsia="Calibri" w:hAnsi="Calibri" w:cs="Calibri"/>
          <w:sz w:val="22"/>
          <w:szCs w:val="22"/>
          <w:u w:color="454545"/>
          <w:bdr w:val="nil"/>
          <w:lang w:eastAsia="it-IT"/>
        </w:rPr>
      </w:pPr>
    </w:p>
    <w:sectPr w:rsidR="0025610D" w:rsidRPr="005765CF" w:rsidSect="003F4BC6">
      <w:headerReference w:type="default" r:id="rId16"/>
      <w:footerReference w:type="default" r:id="rId17"/>
      <w:pgSz w:w="11900" w:h="16840"/>
      <w:pgMar w:top="2519" w:right="1134" w:bottom="1757" w:left="3119"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BEDB93" w14:textId="77777777" w:rsidR="00E22E04" w:rsidRDefault="00E22E04">
      <w:pPr>
        <w:spacing w:after="0"/>
      </w:pPr>
      <w:r>
        <w:separator/>
      </w:r>
    </w:p>
  </w:endnote>
  <w:endnote w:type="continuationSeparator" w:id="0">
    <w:p w14:paraId="7E237000" w14:textId="77777777" w:rsidR="00E22E04" w:rsidRDefault="00E22E0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2736A2" w14:textId="4653E69D" w:rsidR="00E22E04" w:rsidRDefault="00E22E04" w:rsidP="00DC1772">
    <w:pPr>
      <w:pStyle w:val="Pidipagina"/>
      <w:ind w:left="-2410"/>
    </w:pPr>
    <w:r>
      <w:rPr>
        <w:noProof/>
        <w:lang w:val="it-IT" w:eastAsia="it-IT"/>
      </w:rPr>
      <w:drawing>
        <wp:inline distT="0" distB="0" distL="0" distR="0" wp14:anchorId="4DAE3F4D" wp14:editId="1C1A1133">
          <wp:extent cx="6007100" cy="225190"/>
          <wp:effectExtent l="0" t="0" r="0" b="3810"/>
          <wp:docPr id="2" name="Immagin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indirizzo-3"/>
                  <pic:cNvPicPr>
                    <a:picLocks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007100" cy="225190"/>
                  </a:xfrm>
                  <a:prstGeom prst="rect">
                    <a:avLst/>
                  </a:prstGeom>
                  <a:noFill/>
                  <a:ln>
                    <a:noFill/>
                  </a:ln>
                </pic:spPr>
              </pic:pic>
            </a:graphicData>
          </a:graphic>
        </wp:inline>
      </w:drawing>
    </w:r>
  </w:p>
  <w:p w14:paraId="356792EF" w14:textId="77777777" w:rsidR="00E22E04" w:rsidRDefault="00E22E04" w:rsidP="00DC1772">
    <w:pPr>
      <w:pStyle w:val="Pidipagina"/>
      <w:ind w:left="-241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63719F" w14:textId="77777777" w:rsidR="00E22E04" w:rsidRDefault="00E22E04">
      <w:pPr>
        <w:spacing w:after="0"/>
      </w:pPr>
      <w:r>
        <w:separator/>
      </w:r>
    </w:p>
  </w:footnote>
  <w:footnote w:type="continuationSeparator" w:id="0">
    <w:p w14:paraId="4223C66B" w14:textId="77777777" w:rsidR="00E22E04" w:rsidRDefault="00E22E0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BD399C" w14:textId="2E1DAD65" w:rsidR="00E22E04" w:rsidRDefault="00E22E04" w:rsidP="00DC1772">
    <w:pPr>
      <w:pStyle w:val="Intestazione"/>
      <w:tabs>
        <w:tab w:val="clear" w:pos="9638"/>
        <w:tab w:val="left" w:pos="6373"/>
        <w:tab w:val="left" w:pos="6560"/>
      </w:tabs>
      <w:ind w:left="-2268"/>
      <w:rPr>
        <w:noProof/>
        <w:lang w:eastAsia="it-IT"/>
      </w:rPr>
    </w:pPr>
    <w:r>
      <w:rPr>
        <w:noProof/>
        <w:lang w:val="it-IT" w:eastAsia="it-IT"/>
      </w:rPr>
      <w:drawing>
        <wp:inline distT="0" distB="0" distL="0" distR="0" wp14:anchorId="07AB321D" wp14:editId="1F2D763C">
          <wp:extent cx="2565400" cy="749300"/>
          <wp:effectExtent l="0" t="0" r="0" b="0"/>
          <wp:docPr id="1" name="Immagine 1" descr="LARAIA-FONDAZIONE-LOGO-30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AIA-FONDAZIONE-LOGO-300dpi"/>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5400" cy="7493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2244CE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multilevel"/>
    <w:tmpl w:val="00000001"/>
    <w:lvl w:ilvl="0">
      <w:start w:val="1"/>
      <w:numFmt w:val="none"/>
      <w:suff w:val="nothing"/>
      <w:lvlText w:val=""/>
      <w:lvlJc w:val="left"/>
      <w:pPr>
        <w:tabs>
          <w:tab w:val="num" w:pos="1296"/>
        </w:tabs>
        <w:ind w:left="1296" w:hanging="432"/>
      </w:pPr>
    </w:lvl>
    <w:lvl w:ilvl="1">
      <w:start w:val="1"/>
      <w:numFmt w:val="none"/>
      <w:suff w:val="nothing"/>
      <w:lvlText w:val=""/>
      <w:lvlJc w:val="left"/>
      <w:pPr>
        <w:tabs>
          <w:tab w:val="num" w:pos="1440"/>
        </w:tabs>
        <w:ind w:left="1440" w:hanging="576"/>
      </w:pPr>
    </w:lvl>
    <w:lvl w:ilvl="2">
      <w:start w:val="1"/>
      <w:numFmt w:val="none"/>
      <w:suff w:val="nothing"/>
      <w:lvlText w:val=""/>
      <w:lvlJc w:val="left"/>
      <w:pPr>
        <w:tabs>
          <w:tab w:val="num" w:pos="1584"/>
        </w:tabs>
        <w:ind w:left="1584" w:hanging="720"/>
      </w:pPr>
    </w:lvl>
    <w:lvl w:ilvl="3">
      <w:start w:val="1"/>
      <w:numFmt w:val="none"/>
      <w:suff w:val="nothing"/>
      <w:lvlText w:val=""/>
      <w:lvlJc w:val="left"/>
      <w:pPr>
        <w:tabs>
          <w:tab w:val="num" w:pos="1728"/>
        </w:tabs>
        <w:ind w:left="1728" w:hanging="864"/>
      </w:pPr>
    </w:lvl>
    <w:lvl w:ilvl="4">
      <w:start w:val="1"/>
      <w:numFmt w:val="none"/>
      <w:suff w:val="nothing"/>
      <w:lvlText w:val=""/>
      <w:lvlJc w:val="left"/>
      <w:pPr>
        <w:tabs>
          <w:tab w:val="num" w:pos="1872"/>
        </w:tabs>
        <w:ind w:left="1872" w:hanging="1008"/>
      </w:pPr>
    </w:lvl>
    <w:lvl w:ilvl="5">
      <w:start w:val="1"/>
      <w:numFmt w:val="none"/>
      <w:suff w:val="nothing"/>
      <w:lvlText w:val=""/>
      <w:lvlJc w:val="left"/>
      <w:pPr>
        <w:tabs>
          <w:tab w:val="num" w:pos="2016"/>
        </w:tabs>
        <w:ind w:left="2016" w:hanging="1152"/>
      </w:pPr>
    </w:lvl>
    <w:lvl w:ilvl="6">
      <w:start w:val="1"/>
      <w:numFmt w:val="none"/>
      <w:suff w:val="nothing"/>
      <w:lvlText w:val=""/>
      <w:lvlJc w:val="left"/>
      <w:pPr>
        <w:tabs>
          <w:tab w:val="num" w:pos="2160"/>
        </w:tabs>
        <w:ind w:left="2160" w:hanging="1296"/>
      </w:pPr>
    </w:lvl>
    <w:lvl w:ilvl="7">
      <w:start w:val="1"/>
      <w:numFmt w:val="none"/>
      <w:suff w:val="nothing"/>
      <w:lvlText w:val=""/>
      <w:lvlJc w:val="left"/>
      <w:pPr>
        <w:tabs>
          <w:tab w:val="num" w:pos="2304"/>
        </w:tabs>
        <w:ind w:left="2304" w:hanging="1440"/>
      </w:pPr>
    </w:lvl>
    <w:lvl w:ilvl="8">
      <w:start w:val="1"/>
      <w:numFmt w:val="none"/>
      <w:suff w:val="nothing"/>
      <w:lvlText w:val=""/>
      <w:lvlJc w:val="left"/>
      <w:pPr>
        <w:tabs>
          <w:tab w:val="num" w:pos="2448"/>
        </w:tabs>
        <w:ind w:left="2448" w:hanging="1584"/>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283"/>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64C63"/>
    <w:rsid w:val="00042360"/>
    <w:rsid w:val="0005110E"/>
    <w:rsid w:val="0005755A"/>
    <w:rsid w:val="000658FA"/>
    <w:rsid w:val="00065BFD"/>
    <w:rsid w:val="00095EE7"/>
    <w:rsid w:val="000A0189"/>
    <w:rsid w:val="000A0BC2"/>
    <w:rsid w:val="000D45D2"/>
    <w:rsid w:val="00103831"/>
    <w:rsid w:val="001053EC"/>
    <w:rsid w:val="00114184"/>
    <w:rsid w:val="0011547F"/>
    <w:rsid w:val="001161BD"/>
    <w:rsid w:val="00117142"/>
    <w:rsid w:val="00155FE9"/>
    <w:rsid w:val="001560F2"/>
    <w:rsid w:val="001600A8"/>
    <w:rsid w:val="00161ECB"/>
    <w:rsid w:val="00170277"/>
    <w:rsid w:val="0018136B"/>
    <w:rsid w:val="001876FA"/>
    <w:rsid w:val="00187C19"/>
    <w:rsid w:val="001A2B20"/>
    <w:rsid w:val="001F500E"/>
    <w:rsid w:val="0021297E"/>
    <w:rsid w:val="002134E6"/>
    <w:rsid w:val="00231891"/>
    <w:rsid w:val="0024019E"/>
    <w:rsid w:val="00241247"/>
    <w:rsid w:val="00254BEE"/>
    <w:rsid w:val="0025610D"/>
    <w:rsid w:val="002A3B27"/>
    <w:rsid w:val="002A6A1D"/>
    <w:rsid w:val="002B2388"/>
    <w:rsid w:val="002C2D6B"/>
    <w:rsid w:val="002D34D3"/>
    <w:rsid w:val="002D5B3E"/>
    <w:rsid w:val="002D5B75"/>
    <w:rsid w:val="002F5B97"/>
    <w:rsid w:val="00317652"/>
    <w:rsid w:val="0032385E"/>
    <w:rsid w:val="00324641"/>
    <w:rsid w:val="00352581"/>
    <w:rsid w:val="00354FE5"/>
    <w:rsid w:val="00364399"/>
    <w:rsid w:val="00371387"/>
    <w:rsid w:val="003F4BC6"/>
    <w:rsid w:val="003F7BCB"/>
    <w:rsid w:val="00413496"/>
    <w:rsid w:val="00422171"/>
    <w:rsid w:val="00430FD1"/>
    <w:rsid w:val="00443769"/>
    <w:rsid w:val="00450118"/>
    <w:rsid w:val="00475702"/>
    <w:rsid w:val="00481D1D"/>
    <w:rsid w:val="00491D35"/>
    <w:rsid w:val="004D49B0"/>
    <w:rsid w:val="004E3687"/>
    <w:rsid w:val="004E549E"/>
    <w:rsid w:val="004F29B8"/>
    <w:rsid w:val="004F44AF"/>
    <w:rsid w:val="00512BA6"/>
    <w:rsid w:val="0051341D"/>
    <w:rsid w:val="0051446A"/>
    <w:rsid w:val="00536D15"/>
    <w:rsid w:val="005628C3"/>
    <w:rsid w:val="005765CF"/>
    <w:rsid w:val="00594642"/>
    <w:rsid w:val="005C0C97"/>
    <w:rsid w:val="005C140B"/>
    <w:rsid w:val="005E13B4"/>
    <w:rsid w:val="005F0659"/>
    <w:rsid w:val="00603B0C"/>
    <w:rsid w:val="0062690E"/>
    <w:rsid w:val="00636626"/>
    <w:rsid w:val="0064439C"/>
    <w:rsid w:val="00687CD2"/>
    <w:rsid w:val="006E01A7"/>
    <w:rsid w:val="006E57FC"/>
    <w:rsid w:val="00703410"/>
    <w:rsid w:val="0073591B"/>
    <w:rsid w:val="00745CF7"/>
    <w:rsid w:val="007503DE"/>
    <w:rsid w:val="007934DE"/>
    <w:rsid w:val="007A7C09"/>
    <w:rsid w:val="007D761F"/>
    <w:rsid w:val="007E64E9"/>
    <w:rsid w:val="007F284B"/>
    <w:rsid w:val="008162D3"/>
    <w:rsid w:val="00823A6E"/>
    <w:rsid w:val="00835486"/>
    <w:rsid w:val="00836375"/>
    <w:rsid w:val="00842761"/>
    <w:rsid w:val="00860839"/>
    <w:rsid w:val="00870ADF"/>
    <w:rsid w:val="008A3AE3"/>
    <w:rsid w:val="008E3162"/>
    <w:rsid w:val="008E63DF"/>
    <w:rsid w:val="008F5335"/>
    <w:rsid w:val="00937665"/>
    <w:rsid w:val="00947584"/>
    <w:rsid w:val="00952924"/>
    <w:rsid w:val="00980BDD"/>
    <w:rsid w:val="0098256C"/>
    <w:rsid w:val="009A5D84"/>
    <w:rsid w:val="009B1A38"/>
    <w:rsid w:val="009B7E17"/>
    <w:rsid w:val="009F6D9F"/>
    <w:rsid w:val="00A018C5"/>
    <w:rsid w:val="00A02857"/>
    <w:rsid w:val="00A07C4E"/>
    <w:rsid w:val="00A14448"/>
    <w:rsid w:val="00A56716"/>
    <w:rsid w:val="00A63E74"/>
    <w:rsid w:val="00A64D79"/>
    <w:rsid w:val="00AB4F44"/>
    <w:rsid w:val="00AB73D2"/>
    <w:rsid w:val="00AC17F3"/>
    <w:rsid w:val="00AC43D1"/>
    <w:rsid w:val="00AC7320"/>
    <w:rsid w:val="00AE414E"/>
    <w:rsid w:val="00B026F9"/>
    <w:rsid w:val="00B51B27"/>
    <w:rsid w:val="00B71C47"/>
    <w:rsid w:val="00BB5B6D"/>
    <w:rsid w:val="00BE632A"/>
    <w:rsid w:val="00BF4AE4"/>
    <w:rsid w:val="00C131E6"/>
    <w:rsid w:val="00C1690F"/>
    <w:rsid w:val="00C41A8A"/>
    <w:rsid w:val="00C91D73"/>
    <w:rsid w:val="00CE4954"/>
    <w:rsid w:val="00CF11B9"/>
    <w:rsid w:val="00CF733D"/>
    <w:rsid w:val="00D23F14"/>
    <w:rsid w:val="00D252BF"/>
    <w:rsid w:val="00D31815"/>
    <w:rsid w:val="00D566BF"/>
    <w:rsid w:val="00D6238B"/>
    <w:rsid w:val="00D65583"/>
    <w:rsid w:val="00D7123E"/>
    <w:rsid w:val="00DC1772"/>
    <w:rsid w:val="00DD73F3"/>
    <w:rsid w:val="00DF5884"/>
    <w:rsid w:val="00DF59AE"/>
    <w:rsid w:val="00E00469"/>
    <w:rsid w:val="00E22E04"/>
    <w:rsid w:val="00E267F4"/>
    <w:rsid w:val="00E64C63"/>
    <w:rsid w:val="00E65DC8"/>
    <w:rsid w:val="00EA4E9E"/>
    <w:rsid w:val="00EF5B16"/>
    <w:rsid w:val="00EF726F"/>
    <w:rsid w:val="00F072A2"/>
    <w:rsid w:val="00F15424"/>
    <w:rsid w:val="00F21E71"/>
    <w:rsid w:val="00F3335E"/>
    <w:rsid w:val="00F42523"/>
    <w:rsid w:val="00F6474E"/>
    <w:rsid w:val="00F65155"/>
    <w:rsid w:val="00F81F4A"/>
    <w:rsid w:val="00FA4E2B"/>
    <w:rsid w:val="00FC26BE"/>
    <w:rsid w:val="00FC3145"/>
    <w:rsid w:val="00FC3737"/>
  </w:rsids>
  <m:mathPr>
    <m:mathFont m:val="Cambria Math"/>
    <m:brkBin m:val="before"/>
    <m:brkBinSub m:val="--"/>
    <m:smallFrac m:val="0"/>
    <m:dispDef m:val="0"/>
    <m:lMargin m:val="0"/>
    <m:rMargin m:val="0"/>
    <m:defJc m:val="centerGroup"/>
    <m:wrapRight/>
    <m:intLim m:val="subSup"/>
    <m:naryLim m:val="subSup"/>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oNotEmbedSmartTags/>
  <w:decimalSymbol w:val=","/>
  <w:listSeparator w:val=";"/>
  <w14:docId w14:val="36D576AC"/>
  <w15:docId w15:val="{A6CBE6DC-B175-4EBE-AC02-B22F7D845D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lsdException w:name="Colorful Grid Accent 6"/>
    <w:lsdException w:name="Bibliography" w:semiHidden="1" w:unhideWhenUsed="1"/>
    <w:lsdException w:name="TOC Heading" w:semiHidden="1" w:unhideWhenUsed="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8F2C4F"/>
    <w:pPr>
      <w:spacing w:after="200"/>
    </w:pPr>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semiHidden/>
    <w:unhideWhenUsed/>
    <w:rsid w:val="00050886"/>
    <w:pPr>
      <w:tabs>
        <w:tab w:val="center" w:pos="4819"/>
        <w:tab w:val="right" w:pos="9638"/>
      </w:tabs>
      <w:spacing w:after="0"/>
    </w:pPr>
  </w:style>
  <w:style w:type="character" w:customStyle="1" w:styleId="IntestazioneCarattere">
    <w:name w:val="Intestazione Carattere"/>
    <w:link w:val="Intestazione"/>
    <w:uiPriority w:val="99"/>
    <w:semiHidden/>
    <w:rsid w:val="00050886"/>
    <w:rPr>
      <w:sz w:val="24"/>
      <w:szCs w:val="24"/>
    </w:rPr>
  </w:style>
  <w:style w:type="paragraph" w:styleId="Pidipagina">
    <w:name w:val="footer"/>
    <w:basedOn w:val="Normale"/>
    <w:link w:val="PidipaginaCarattere"/>
    <w:uiPriority w:val="99"/>
    <w:semiHidden/>
    <w:unhideWhenUsed/>
    <w:rsid w:val="00050886"/>
    <w:pPr>
      <w:tabs>
        <w:tab w:val="center" w:pos="4819"/>
        <w:tab w:val="right" w:pos="9638"/>
      </w:tabs>
      <w:spacing w:after="0"/>
    </w:pPr>
  </w:style>
  <w:style w:type="character" w:customStyle="1" w:styleId="PidipaginaCarattere">
    <w:name w:val="Piè di pagina Carattere"/>
    <w:link w:val="Pidipagina"/>
    <w:uiPriority w:val="99"/>
    <w:semiHidden/>
    <w:rsid w:val="00050886"/>
    <w:rPr>
      <w:sz w:val="24"/>
      <w:szCs w:val="24"/>
    </w:rPr>
  </w:style>
  <w:style w:type="paragraph" w:styleId="Testofumetto">
    <w:name w:val="Balloon Text"/>
    <w:basedOn w:val="Normale"/>
    <w:link w:val="TestofumettoCarattere"/>
    <w:uiPriority w:val="99"/>
    <w:unhideWhenUsed/>
    <w:rsid w:val="00422171"/>
    <w:pPr>
      <w:spacing w:after="0"/>
    </w:pPr>
    <w:rPr>
      <w:rFonts w:ascii="Tahoma" w:eastAsia="Calibri" w:hAnsi="Tahoma" w:cs="Tahoma"/>
      <w:sz w:val="16"/>
      <w:szCs w:val="16"/>
    </w:rPr>
  </w:style>
  <w:style w:type="character" w:customStyle="1" w:styleId="TestofumettoCarattere">
    <w:name w:val="Testo fumetto Carattere"/>
    <w:link w:val="Testofumetto"/>
    <w:uiPriority w:val="99"/>
    <w:rsid w:val="00422171"/>
    <w:rPr>
      <w:rFonts w:ascii="Tahoma" w:eastAsia="Calibri" w:hAnsi="Tahoma" w:cs="Tahoma"/>
      <w:sz w:val="16"/>
      <w:szCs w:val="16"/>
      <w:lang w:eastAsia="en-US"/>
    </w:rPr>
  </w:style>
  <w:style w:type="paragraph" w:styleId="Nessunaspaziatura">
    <w:name w:val="No Spacing"/>
    <w:uiPriority w:val="1"/>
    <w:qFormat/>
    <w:rsid w:val="00443769"/>
    <w:rPr>
      <w:rFonts w:asciiTheme="minorHAnsi" w:eastAsiaTheme="minorEastAsia" w:hAnsiTheme="minorHAnsi" w:cstheme="minorBidi"/>
      <w:sz w:val="24"/>
      <w:szCs w:val="24"/>
    </w:rPr>
  </w:style>
  <w:style w:type="paragraph" w:customStyle="1" w:styleId="p1">
    <w:name w:val="p1"/>
    <w:basedOn w:val="Normale"/>
    <w:rsid w:val="001876FA"/>
    <w:pPr>
      <w:spacing w:before="100" w:beforeAutospacing="1" w:after="100" w:afterAutospacing="1"/>
    </w:pPr>
    <w:rPr>
      <w:rFonts w:ascii="Times New Roman" w:hAnsi="Times New Roman"/>
      <w:sz w:val="20"/>
      <w:szCs w:val="20"/>
    </w:rPr>
  </w:style>
  <w:style w:type="character" w:customStyle="1" w:styleId="s3">
    <w:name w:val="s3"/>
    <w:rsid w:val="001876FA"/>
  </w:style>
  <w:style w:type="character" w:customStyle="1" w:styleId="s4">
    <w:name w:val="s4"/>
    <w:rsid w:val="001876FA"/>
  </w:style>
  <w:style w:type="character" w:styleId="Collegamentoipertestuale">
    <w:name w:val="Hyperlink"/>
    <w:uiPriority w:val="99"/>
    <w:rsid w:val="001876FA"/>
    <w:rPr>
      <w:rFonts w:cs="Times New Roman"/>
      <w:color w:val="0000FF"/>
      <w:u w:val="single"/>
    </w:rPr>
  </w:style>
  <w:style w:type="character" w:customStyle="1" w:styleId="s1">
    <w:name w:val="s1"/>
    <w:rsid w:val="001876FA"/>
  </w:style>
  <w:style w:type="character" w:customStyle="1" w:styleId="s2">
    <w:name w:val="s2"/>
    <w:rsid w:val="001876FA"/>
  </w:style>
  <w:style w:type="paragraph" w:customStyle="1" w:styleId="p3">
    <w:name w:val="p3"/>
    <w:basedOn w:val="Normale"/>
    <w:rsid w:val="001876FA"/>
    <w:pPr>
      <w:spacing w:before="100" w:beforeAutospacing="1" w:after="100" w:afterAutospacing="1"/>
    </w:pPr>
    <w:rPr>
      <w:rFonts w:ascii="Times New Roman" w:hAnsi="Times New Roman"/>
      <w:sz w:val="20"/>
      <w:szCs w:val="20"/>
    </w:rPr>
  </w:style>
  <w:style w:type="character" w:customStyle="1" w:styleId="s5">
    <w:name w:val="s5"/>
    <w:rsid w:val="001876FA"/>
  </w:style>
  <w:style w:type="paragraph" w:customStyle="1" w:styleId="p5">
    <w:name w:val="p5"/>
    <w:basedOn w:val="Normale"/>
    <w:rsid w:val="001876FA"/>
    <w:pPr>
      <w:spacing w:before="100" w:beforeAutospacing="1" w:after="100" w:afterAutospacing="1"/>
    </w:pPr>
    <w:rPr>
      <w:rFonts w:ascii="Times New Roman" w:hAnsi="Times New Roman"/>
      <w:sz w:val="20"/>
      <w:szCs w:val="20"/>
    </w:rPr>
  </w:style>
  <w:style w:type="character" w:customStyle="1" w:styleId="s6">
    <w:name w:val="s6"/>
    <w:rsid w:val="001876FA"/>
  </w:style>
  <w:style w:type="character" w:customStyle="1" w:styleId="s7">
    <w:name w:val="s7"/>
    <w:rsid w:val="001876FA"/>
  </w:style>
  <w:style w:type="character" w:customStyle="1" w:styleId="Menzionenonrisolta1">
    <w:name w:val="Menzione non risolta1"/>
    <w:basedOn w:val="Carpredefinitoparagrafo"/>
    <w:rsid w:val="00DF59AE"/>
    <w:rPr>
      <w:color w:val="605E5C"/>
      <w:shd w:val="clear" w:color="auto" w:fill="E1DFDD"/>
    </w:rPr>
  </w:style>
  <w:style w:type="character" w:customStyle="1" w:styleId="Nessuno">
    <w:name w:val="Nessuno"/>
    <w:rsid w:val="00C131E6"/>
  </w:style>
  <w:style w:type="character" w:customStyle="1" w:styleId="Hyperlink0">
    <w:name w:val="Hyperlink.0"/>
    <w:basedOn w:val="Nessuno"/>
    <w:rsid w:val="00C131E6"/>
    <w:rPr>
      <w:color w:val="E4AF0A"/>
      <w:u w:val="single" w:color="E4AF0A"/>
    </w:rPr>
  </w:style>
  <w:style w:type="character" w:customStyle="1" w:styleId="Hyperlink2">
    <w:name w:val="Hyperlink.2"/>
    <w:basedOn w:val="Carpredefinitoparagrafo"/>
    <w:rsid w:val="00C131E6"/>
    <w:rPr>
      <w:rFonts w:ascii="Calibri" w:eastAsia="Calibri" w:hAnsi="Calibri" w:cs="Calibri"/>
      <w:b/>
      <w:bCs/>
      <w:color w:val="0000FF"/>
      <w:u w:val="single" w:color="0000FF"/>
    </w:rPr>
  </w:style>
  <w:style w:type="character" w:customStyle="1" w:styleId="Menzionenonrisolta2">
    <w:name w:val="Menzione non risolta2"/>
    <w:basedOn w:val="Carpredefinitoparagrafo"/>
    <w:uiPriority w:val="99"/>
    <w:semiHidden/>
    <w:unhideWhenUsed/>
    <w:rsid w:val="009529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9480623">
      <w:bodyDiv w:val="1"/>
      <w:marLeft w:val="0"/>
      <w:marRight w:val="0"/>
      <w:marTop w:val="0"/>
      <w:marBottom w:val="0"/>
      <w:divBdr>
        <w:top w:val="none" w:sz="0" w:space="0" w:color="auto"/>
        <w:left w:val="none" w:sz="0" w:space="0" w:color="auto"/>
        <w:bottom w:val="none" w:sz="0" w:space="0" w:color="auto"/>
        <w:right w:val="none" w:sz="0" w:space="0" w:color="auto"/>
      </w:divBdr>
    </w:div>
    <w:div w:id="121116881">
      <w:bodyDiv w:val="1"/>
      <w:marLeft w:val="0"/>
      <w:marRight w:val="0"/>
      <w:marTop w:val="0"/>
      <w:marBottom w:val="0"/>
      <w:divBdr>
        <w:top w:val="none" w:sz="0" w:space="0" w:color="auto"/>
        <w:left w:val="none" w:sz="0" w:space="0" w:color="auto"/>
        <w:bottom w:val="none" w:sz="0" w:space="0" w:color="auto"/>
        <w:right w:val="none" w:sz="0" w:space="0" w:color="auto"/>
      </w:divBdr>
    </w:div>
    <w:div w:id="285166384">
      <w:bodyDiv w:val="1"/>
      <w:marLeft w:val="0"/>
      <w:marRight w:val="0"/>
      <w:marTop w:val="0"/>
      <w:marBottom w:val="0"/>
      <w:divBdr>
        <w:top w:val="none" w:sz="0" w:space="0" w:color="auto"/>
        <w:left w:val="none" w:sz="0" w:space="0" w:color="auto"/>
        <w:bottom w:val="none" w:sz="0" w:space="0" w:color="auto"/>
        <w:right w:val="none" w:sz="0" w:space="0" w:color="auto"/>
      </w:divBdr>
    </w:div>
    <w:div w:id="509953763">
      <w:bodyDiv w:val="1"/>
      <w:marLeft w:val="0"/>
      <w:marRight w:val="0"/>
      <w:marTop w:val="0"/>
      <w:marBottom w:val="0"/>
      <w:divBdr>
        <w:top w:val="none" w:sz="0" w:space="0" w:color="auto"/>
        <w:left w:val="none" w:sz="0" w:space="0" w:color="auto"/>
        <w:bottom w:val="none" w:sz="0" w:space="0" w:color="auto"/>
        <w:right w:val="none" w:sz="0" w:space="0" w:color="auto"/>
      </w:divBdr>
    </w:div>
    <w:div w:id="685207804">
      <w:bodyDiv w:val="1"/>
      <w:marLeft w:val="0"/>
      <w:marRight w:val="0"/>
      <w:marTop w:val="0"/>
      <w:marBottom w:val="0"/>
      <w:divBdr>
        <w:top w:val="none" w:sz="0" w:space="0" w:color="auto"/>
        <w:left w:val="none" w:sz="0" w:space="0" w:color="auto"/>
        <w:bottom w:val="none" w:sz="0" w:space="0" w:color="auto"/>
        <w:right w:val="none" w:sz="0" w:space="0" w:color="auto"/>
      </w:divBdr>
    </w:div>
    <w:div w:id="918444347">
      <w:bodyDiv w:val="1"/>
      <w:marLeft w:val="0"/>
      <w:marRight w:val="0"/>
      <w:marTop w:val="0"/>
      <w:marBottom w:val="0"/>
      <w:divBdr>
        <w:top w:val="none" w:sz="0" w:space="0" w:color="auto"/>
        <w:left w:val="none" w:sz="0" w:space="0" w:color="auto"/>
        <w:bottom w:val="none" w:sz="0" w:space="0" w:color="auto"/>
        <w:right w:val="none" w:sz="0" w:space="0" w:color="auto"/>
      </w:divBdr>
    </w:div>
    <w:div w:id="939147077">
      <w:bodyDiv w:val="1"/>
      <w:marLeft w:val="0"/>
      <w:marRight w:val="0"/>
      <w:marTop w:val="0"/>
      <w:marBottom w:val="0"/>
      <w:divBdr>
        <w:top w:val="none" w:sz="0" w:space="0" w:color="auto"/>
        <w:left w:val="none" w:sz="0" w:space="0" w:color="auto"/>
        <w:bottom w:val="none" w:sz="0" w:space="0" w:color="auto"/>
        <w:right w:val="none" w:sz="0" w:space="0" w:color="auto"/>
      </w:divBdr>
    </w:div>
    <w:div w:id="1576862022">
      <w:bodyDiv w:val="1"/>
      <w:marLeft w:val="0"/>
      <w:marRight w:val="0"/>
      <w:marTop w:val="0"/>
      <w:marBottom w:val="0"/>
      <w:divBdr>
        <w:top w:val="none" w:sz="0" w:space="0" w:color="auto"/>
        <w:left w:val="none" w:sz="0" w:space="0" w:color="auto"/>
        <w:bottom w:val="none" w:sz="0" w:space="0" w:color="auto"/>
        <w:right w:val="none" w:sz="0" w:space="0" w:color="auto"/>
      </w:divBdr>
    </w:div>
    <w:div w:id="1815216878">
      <w:bodyDiv w:val="1"/>
      <w:marLeft w:val="0"/>
      <w:marRight w:val="0"/>
      <w:marTop w:val="0"/>
      <w:marBottom w:val="0"/>
      <w:divBdr>
        <w:top w:val="none" w:sz="0" w:space="0" w:color="auto"/>
        <w:left w:val="none" w:sz="0" w:space="0" w:color="auto"/>
        <w:bottom w:val="none" w:sz="0" w:space="0" w:color="auto"/>
        <w:right w:val="none" w:sz="0" w:space="0" w:color="auto"/>
      </w:divBdr>
    </w:div>
    <w:div w:id="1882397401">
      <w:bodyDiv w:val="1"/>
      <w:marLeft w:val="0"/>
      <w:marRight w:val="0"/>
      <w:marTop w:val="0"/>
      <w:marBottom w:val="0"/>
      <w:divBdr>
        <w:top w:val="none" w:sz="0" w:space="0" w:color="auto"/>
        <w:left w:val="none" w:sz="0" w:space="0" w:color="auto"/>
        <w:bottom w:val="none" w:sz="0" w:space="0" w:color="auto"/>
        <w:right w:val="none" w:sz="0" w:space="0" w:color="auto"/>
      </w:divBdr>
    </w:div>
    <w:div w:id="190094423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tina@la-raia.it"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segreteria@fondazionelaraia.it"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egreteria@fondazionelaraia.it" TargetMode="External"/><Relationship Id="rId5" Type="http://schemas.openxmlformats.org/officeDocument/2006/relationships/styles" Target="styles.xml"/><Relationship Id="rId15" Type="http://schemas.openxmlformats.org/officeDocument/2006/relationships/hyperlink" Target="mailto:elena.inchingolo@gmail.com" TargetMode="External"/><Relationship Id="rId10" Type="http://schemas.openxmlformats.org/officeDocument/2006/relationships/hyperlink" Target="mailto:segreteria@fondazionelaraia.it"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fondazionelaraia.it/"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54CF9B11EAFE32468892C2A7860B67C7" ma:contentTypeVersion="12" ma:contentTypeDescription="Creare un nuovo documento." ma:contentTypeScope="" ma:versionID="6cda20d47dba0d9241d445cc66ad18a4">
  <xsd:schema xmlns:xsd="http://www.w3.org/2001/XMLSchema" xmlns:xs="http://www.w3.org/2001/XMLSchema" xmlns:p="http://schemas.microsoft.com/office/2006/metadata/properties" xmlns:ns2="5ed79c9d-5f78-453a-8db6-34beea77dccb" xmlns:ns3="b5ed8343-5b8a-4f96-930a-23e5f417538f" targetNamespace="http://schemas.microsoft.com/office/2006/metadata/properties" ma:root="true" ma:fieldsID="05aa4e6b6d0ae75ac5472bfb1e116ab5" ns2:_="" ns3:_="">
    <xsd:import namespace="5ed79c9d-5f78-453a-8db6-34beea77dccb"/>
    <xsd:import namespace="b5ed8343-5b8a-4f96-930a-23e5f417538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d79c9d-5f78-453a-8db6-34beea77dc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5ed8343-5b8a-4f96-930a-23e5f417538f" elementFormDefault="qualified">
    <xsd:import namespace="http://schemas.microsoft.com/office/2006/documentManagement/types"/>
    <xsd:import namespace="http://schemas.microsoft.com/office/infopath/2007/PartnerControls"/>
    <xsd:element name="SharedWithUsers" ma:index="1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FBE054D-6EA5-48DE-A83C-74FDEB6A5217}">
  <ds:schemaRefs>
    <ds:schemaRef ds:uri="http://schemas.microsoft.com/sharepoint/v3/contenttype/forms"/>
  </ds:schemaRefs>
</ds:datastoreItem>
</file>

<file path=customXml/itemProps2.xml><?xml version="1.0" encoding="utf-8"?>
<ds:datastoreItem xmlns:ds="http://schemas.openxmlformats.org/officeDocument/2006/customXml" ds:itemID="{4EBC63DA-B21B-4BAD-B6D1-4C7C05B4F2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d79c9d-5f78-453a-8db6-34beea77dccb"/>
    <ds:schemaRef ds:uri="b5ed8343-5b8a-4f96-930a-23e5f417538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A4DD730-9DC3-46F4-97D7-3A0B35DA616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4</Pages>
  <Words>1500</Words>
  <Characters>8550</Characters>
  <Application>Microsoft Office Word</Application>
  <DocSecurity>0</DocSecurity>
  <Lines>71</Lines>
  <Paragraphs>20</Paragraphs>
  <ScaleCrop>false</ScaleCrop>
  <HeadingPairs>
    <vt:vector size="2" baseType="variant">
      <vt:variant>
        <vt:lpstr>Titolo</vt:lpstr>
      </vt:variant>
      <vt:variant>
        <vt:i4>1</vt:i4>
      </vt:variant>
    </vt:vector>
  </HeadingPairs>
  <TitlesOfParts>
    <vt:vector size="1" baseType="lpstr">
      <vt:lpstr/>
    </vt:vector>
  </TitlesOfParts>
  <Company>StudioGuida</Company>
  <LinksUpToDate>false</LinksUpToDate>
  <CharactersWithSpaces>10030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E. Guida</dc:creator>
  <cp:keywords/>
  <cp:lastModifiedBy>Tina Guiducci</cp:lastModifiedBy>
  <cp:revision>13</cp:revision>
  <cp:lastPrinted>2018-03-28T09:21:00Z</cp:lastPrinted>
  <dcterms:created xsi:type="dcterms:W3CDTF">2019-06-26T09:40:00Z</dcterms:created>
  <dcterms:modified xsi:type="dcterms:W3CDTF">2020-10-15T13:55:00Z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0x01010054CF9B11EAFE32468892C2A7860B67C7</vt:lpwstr>
  </property>
  <property fmtid="{D5CDD505-2E9C-101B-9397-08002B2CF9AE}" pid="3" name="TemplateUrl">
    <vt:lpwstr/>
  </property>
  <property fmtid="{D5CDD505-2E9C-101B-9397-08002B2CF9AE}" pid="4" name="Order">
    <vt:r8>531800</vt:r8>
  </property>
  <property fmtid="{D5CDD505-2E9C-101B-9397-08002B2CF9AE}" pid="5" name="ComplianceAssetId">
    <vt:lpwstr/>
  </property>
  <property fmtid="{D5CDD505-2E9C-101B-9397-08002B2CF9AE}" pid="6" name="xd_Signature">
    <vt:bool>false</vt:bool>
  </property>
  <property fmtid="{D5CDD505-2E9C-101B-9397-08002B2CF9AE}" pid="7" name="xd_ProgID">
    <vt:lpwstr/>
  </property>
</Properties>
</file>