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785" w:rsidRPr="00C553E8" w:rsidRDefault="00C553E8" w:rsidP="00C553E8">
      <w:pPr>
        <w:spacing w:after="120"/>
        <w:jc w:val="center"/>
        <w:rPr>
          <w:b/>
          <w:sz w:val="36"/>
          <w:szCs w:val="36"/>
        </w:rPr>
      </w:pPr>
      <w:r w:rsidRPr="00C553E8">
        <w:rPr>
          <w:b/>
          <w:sz w:val="36"/>
          <w:szCs w:val="36"/>
        </w:rPr>
        <w:t>La chiamano e</w:t>
      </w:r>
      <w:r w:rsidR="00BA155F" w:rsidRPr="00C553E8">
        <w:rPr>
          <w:b/>
          <w:sz w:val="36"/>
          <w:szCs w:val="36"/>
        </w:rPr>
        <w:t xml:space="preserve">state alla </w:t>
      </w:r>
      <w:r w:rsidR="009E0E62" w:rsidRPr="00C553E8">
        <w:rPr>
          <w:b/>
          <w:sz w:val="36"/>
          <w:szCs w:val="36"/>
        </w:rPr>
        <w:t>Locanda La Raia</w:t>
      </w:r>
    </w:p>
    <w:p w:rsidR="00B747C4" w:rsidRPr="007C5465" w:rsidRDefault="00EE31FD" w:rsidP="00016F9C">
      <w:pPr>
        <w:spacing w:after="120"/>
        <w:jc w:val="center"/>
        <w:rPr>
          <w:b/>
          <w:i/>
        </w:rPr>
      </w:pPr>
      <w:r>
        <w:rPr>
          <w:b/>
          <w:i/>
        </w:rPr>
        <w:t xml:space="preserve">Una vacanza </w:t>
      </w:r>
      <w:r w:rsidR="009B4E27">
        <w:rPr>
          <w:b/>
          <w:i/>
        </w:rPr>
        <w:t>tra relax e scoperta del territorio</w:t>
      </w:r>
      <w:r w:rsidR="009B4E27" w:rsidRPr="009B4E27">
        <w:rPr>
          <w:b/>
          <w:i/>
        </w:rPr>
        <w:t xml:space="preserve"> </w:t>
      </w:r>
      <w:r>
        <w:rPr>
          <w:b/>
          <w:i/>
        </w:rPr>
        <w:t>nel</w:t>
      </w:r>
      <w:r w:rsidR="009B4E27">
        <w:rPr>
          <w:b/>
          <w:i/>
        </w:rPr>
        <w:t>le colline piemontesi</w:t>
      </w:r>
    </w:p>
    <w:p w:rsidR="000378BF" w:rsidRDefault="000378BF" w:rsidP="001A6561">
      <w:pPr>
        <w:spacing w:after="120"/>
        <w:rPr>
          <w:b/>
          <w:color w:val="FF0000"/>
        </w:rPr>
      </w:pPr>
    </w:p>
    <w:p w:rsidR="0015051C" w:rsidRPr="0015051C" w:rsidRDefault="00EE31FD" w:rsidP="0015051C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977580">
        <w:rPr>
          <w:rFonts w:asciiTheme="minorHAnsi" w:hAnsiTheme="minorHAnsi" w:cs="Helvetica"/>
          <w:i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18415</wp:posOffset>
            </wp:positionH>
            <wp:positionV relativeFrom="paragraph">
              <wp:posOffset>358140</wp:posOffset>
            </wp:positionV>
            <wp:extent cx="2419350" cy="1809750"/>
            <wp:effectExtent l="19050" t="0" r="0" b="0"/>
            <wp:wrapSquare wrapText="bothSides"/>
            <wp:docPr id="2" name="Immagine 1" descr="K:\CLIENTI\LA RAIA\LOCANDA LA RAIA PR 2018\COMUNICATI\3. E’ già estate alla Locanda La Raia suggerimenti per attività open air alla scoperta del Gavi\la_raia_esterni_006_phstra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CLIENTI\LA RAIA\LOCANDA LA RAIA PR 2018\COMUNICATI\3. E’ già estate alla Locanda La Raia suggerimenti per attività open air alla scoperta del Gavi\la_raia_esterni_006_phstrad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B03B5" w:rsidRPr="00977580">
        <w:rPr>
          <w:rFonts w:asciiTheme="minorHAnsi" w:hAnsiTheme="minorHAnsi" w:cs="Helvetica"/>
          <w:i/>
          <w:sz w:val="22"/>
          <w:szCs w:val="22"/>
        </w:rPr>
        <w:t xml:space="preserve">Milano, </w:t>
      </w:r>
      <w:r w:rsidR="001A6561" w:rsidRPr="00977580">
        <w:rPr>
          <w:rFonts w:asciiTheme="minorHAnsi" w:hAnsiTheme="minorHAnsi" w:cs="Helvetica"/>
          <w:i/>
          <w:sz w:val="22"/>
          <w:szCs w:val="22"/>
        </w:rPr>
        <w:t>1</w:t>
      </w:r>
      <w:r w:rsidR="005A2B1F" w:rsidRPr="00977580">
        <w:rPr>
          <w:rFonts w:asciiTheme="minorHAnsi" w:hAnsiTheme="minorHAnsi" w:cs="Helvetica"/>
          <w:i/>
          <w:sz w:val="22"/>
          <w:szCs w:val="22"/>
        </w:rPr>
        <w:t>3</w:t>
      </w:r>
      <w:r w:rsidR="001A6561" w:rsidRPr="00977580">
        <w:rPr>
          <w:rFonts w:asciiTheme="minorHAnsi" w:hAnsiTheme="minorHAnsi" w:cs="Helvetica"/>
          <w:i/>
          <w:sz w:val="22"/>
          <w:szCs w:val="22"/>
        </w:rPr>
        <w:t xml:space="preserve"> </w:t>
      </w:r>
      <w:r w:rsidR="00CD1785" w:rsidRPr="00977580">
        <w:rPr>
          <w:rFonts w:asciiTheme="minorHAnsi" w:hAnsiTheme="minorHAnsi" w:cs="Helvetica"/>
          <w:i/>
          <w:sz w:val="22"/>
          <w:szCs w:val="22"/>
        </w:rPr>
        <w:t xml:space="preserve">giugno </w:t>
      </w:r>
      <w:r w:rsidR="009B03B5" w:rsidRPr="00977580">
        <w:rPr>
          <w:rFonts w:asciiTheme="minorHAnsi" w:hAnsiTheme="minorHAnsi" w:cs="Helvetica"/>
          <w:i/>
          <w:sz w:val="22"/>
          <w:szCs w:val="22"/>
        </w:rPr>
        <w:t>2018</w:t>
      </w:r>
      <w:r w:rsidR="009B03B5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CB704C" w:rsidRPr="00977580">
        <w:rPr>
          <w:rFonts w:asciiTheme="minorHAnsi" w:hAnsiTheme="minorHAnsi" w:cs="Helvetica"/>
          <w:sz w:val="22"/>
          <w:szCs w:val="22"/>
        </w:rPr>
        <w:t>–</w:t>
      </w:r>
      <w:r w:rsidR="00374B4F" w:rsidRPr="00977580">
        <w:rPr>
          <w:rFonts w:asciiTheme="minorHAnsi" w:hAnsiTheme="minorHAnsi" w:cs="Helvetica"/>
          <w:sz w:val="22"/>
          <w:szCs w:val="22"/>
        </w:rPr>
        <w:t xml:space="preserve"> Quest’estate </w:t>
      </w:r>
      <w:hyperlink r:id="rId9" w:history="1">
        <w:r w:rsidR="00BA155F" w:rsidRPr="00977580">
          <w:rPr>
            <w:rStyle w:val="Collegamentoipertestuale"/>
            <w:rFonts w:asciiTheme="minorHAnsi" w:hAnsiTheme="minorHAnsi" w:cs="Helvetica"/>
            <w:b/>
            <w:sz w:val="22"/>
            <w:szCs w:val="22"/>
          </w:rPr>
          <w:t>Locanda La Raia</w:t>
        </w:r>
      </w:hyperlink>
      <w:r w:rsidR="00BA155F" w:rsidRPr="00977580">
        <w:rPr>
          <w:rFonts w:asciiTheme="minorHAnsi" w:hAnsiTheme="minorHAnsi" w:cs="Helvetica"/>
          <w:sz w:val="22"/>
          <w:szCs w:val="22"/>
        </w:rPr>
        <w:t>, la grande e accogliente “casa verde”</w:t>
      </w:r>
      <w:r w:rsidR="00BA155F" w:rsidRPr="00977580">
        <w:rPr>
          <w:rFonts w:asciiTheme="minorHAnsi" w:hAnsiTheme="minorHAnsi" w:cs="Arial"/>
          <w:color w:val="545454"/>
          <w:sz w:val="22"/>
          <w:szCs w:val="22"/>
          <w:shd w:val="clear" w:color="auto" w:fill="FFFFFF"/>
        </w:rPr>
        <w:t xml:space="preserve"> </w:t>
      </w:r>
      <w:r w:rsidR="00534E82" w:rsidRPr="00977580">
        <w:rPr>
          <w:rFonts w:asciiTheme="minorHAnsi" w:hAnsiTheme="minorHAnsi" w:cs="Helvetica"/>
          <w:sz w:val="22"/>
          <w:szCs w:val="22"/>
        </w:rPr>
        <w:t>tra le colline piemontesi</w:t>
      </w:r>
      <w:r w:rsidR="00775415" w:rsidRPr="00977580">
        <w:rPr>
          <w:rFonts w:asciiTheme="minorHAnsi" w:hAnsiTheme="minorHAnsi" w:cs="Helvetica"/>
          <w:sz w:val="22"/>
          <w:szCs w:val="22"/>
        </w:rPr>
        <w:t xml:space="preserve"> del </w:t>
      </w:r>
      <w:r w:rsidR="00775415" w:rsidRPr="00977580">
        <w:rPr>
          <w:rFonts w:asciiTheme="minorHAnsi" w:hAnsiTheme="minorHAnsi" w:cs="Helvetica"/>
          <w:b/>
          <w:sz w:val="22"/>
          <w:szCs w:val="22"/>
        </w:rPr>
        <w:t>Gavi</w:t>
      </w:r>
      <w:r w:rsidR="00CF453A" w:rsidRPr="00977580">
        <w:rPr>
          <w:rFonts w:asciiTheme="minorHAnsi" w:hAnsiTheme="minorHAnsi" w:cs="Helvetica"/>
          <w:sz w:val="22"/>
          <w:szCs w:val="22"/>
        </w:rPr>
        <w:t>,</w:t>
      </w:r>
      <w:r w:rsidR="00534E82" w:rsidRPr="00977580">
        <w:rPr>
          <w:rFonts w:asciiTheme="minorHAnsi" w:hAnsiTheme="minorHAnsi"/>
          <w:sz w:val="22"/>
          <w:szCs w:val="22"/>
        </w:rPr>
        <w:t xml:space="preserve"> </w:t>
      </w:r>
      <w:r w:rsidR="00374B4F" w:rsidRPr="00977580">
        <w:rPr>
          <w:rFonts w:asciiTheme="minorHAnsi" w:hAnsiTheme="minorHAnsi"/>
          <w:sz w:val="22"/>
          <w:szCs w:val="22"/>
        </w:rPr>
        <w:t xml:space="preserve">rappresenta una soluzione originale </w:t>
      </w:r>
      <w:r w:rsidR="001F313C" w:rsidRPr="00977580">
        <w:rPr>
          <w:rFonts w:asciiTheme="minorHAnsi" w:hAnsiTheme="minorHAnsi"/>
          <w:sz w:val="22"/>
          <w:szCs w:val="22"/>
        </w:rPr>
        <w:t xml:space="preserve">per una vacanza all’insegna </w:t>
      </w:r>
      <w:r w:rsidR="00374B4F" w:rsidRPr="00977580">
        <w:rPr>
          <w:rFonts w:asciiTheme="minorHAnsi" w:hAnsiTheme="minorHAnsi"/>
          <w:sz w:val="22"/>
          <w:szCs w:val="22"/>
        </w:rPr>
        <w:t>del benessere</w:t>
      </w:r>
      <w:r w:rsidR="001F313C" w:rsidRPr="00977580">
        <w:rPr>
          <w:rFonts w:asciiTheme="minorHAnsi" w:hAnsiTheme="minorHAnsi"/>
          <w:sz w:val="22"/>
          <w:szCs w:val="22"/>
        </w:rPr>
        <w:t>, della buona cucina</w:t>
      </w:r>
      <w:r w:rsidR="00374B4F" w:rsidRPr="00977580">
        <w:rPr>
          <w:rFonts w:asciiTheme="minorHAnsi" w:hAnsiTheme="minorHAnsi"/>
          <w:sz w:val="22"/>
          <w:szCs w:val="22"/>
        </w:rPr>
        <w:t xml:space="preserve"> e della scoperta del territorio</w:t>
      </w:r>
      <w:r w:rsidR="006B517E" w:rsidRPr="00977580">
        <w:rPr>
          <w:rFonts w:asciiTheme="minorHAnsi" w:hAnsiTheme="minorHAnsi"/>
          <w:sz w:val="22"/>
          <w:szCs w:val="22"/>
        </w:rPr>
        <w:t xml:space="preserve"> italiano</w:t>
      </w:r>
      <w:r w:rsidR="00374B4F" w:rsidRPr="00977580">
        <w:rPr>
          <w:rFonts w:asciiTheme="minorHAnsi" w:hAnsiTheme="minorHAnsi"/>
          <w:sz w:val="22"/>
          <w:szCs w:val="22"/>
        </w:rPr>
        <w:t>.</w:t>
      </w:r>
      <w:r w:rsidR="006B517E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15051C" w:rsidRPr="0015051C">
        <w:rPr>
          <w:rFonts w:asciiTheme="minorHAnsi" w:hAnsiTheme="minorHAnsi" w:cs="Helvetica"/>
          <w:sz w:val="22"/>
          <w:szCs w:val="22"/>
        </w:rPr>
        <w:t xml:space="preserve">Un tempo posteria e oggi luogo di sosta per i viaggiatori, è un’accogliente dimora di dodici camere, con SPA annessa, circondata dai vigneti, pascoli e boschi di una grande tenuta agricola biodinamica che ospita anche una scuola </w:t>
      </w:r>
      <w:proofErr w:type="spellStart"/>
      <w:r w:rsidR="0015051C" w:rsidRPr="0015051C">
        <w:rPr>
          <w:rFonts w:asciiTheme="minorHAnsi" w:hAnsiTheme="minorHAnsi" w:cs="Helvetica"/>
          <w:sz w:val="22"/>
          <w:szCs w:val="22"/>
        </w:rPr>
        <w:t>steineriana</w:t>
      </w:r>
      <w:proofErr w:type="spellEnd"/>
      <w:r w:rsidR="0015051C" w:rsidRPr="0015051C">
        <w:rPr>
          <w:rFonts w:asciiTheme="minorHAnsi" w:hAnsiTheme="minorHAnsi" w:cs="Helvetica"/>
          <w:sz w:val="22"/>
          <w:szCs w:val="22"/>
        </w:rPr>
        <w:t xml:space="preserve"> e una fondazione d’arte con opere </w:t>
      </w:r>
      <w:r w:rsidR="0015051C" w:rsidRPr="0015051C">
        <w:rPr>
          <w:rFonts w:asciiTheme="minorHAnsi" w:hAnsiTheme="minorHAnsi" w:cs="Helvetica"/>
          <w:i/>
          <w:iCs/>
          <w:sz w:val="22"/>
          <w:szCs w:val="22"/>
        </w:rPr>
        <w:t xml:space="preserve">site </w:t>
      </w:r>
      <w:proofErr w:type="spellStart"/>
      <w:r w:rsidR="0015051C" w:rsidRPr="0015051C">
        <w:rPr>
          <w:rFonts w:asciiTheme="minorHAnsi" w:hAnsiTheme="minorHAnsi" w:cs="Helvetica"/>
          <w:i/>
          <w:iCs/>
          <w:sz w:val="22"/>
          <w:szCs w:val="22"/>
        </w:rPr>
        <w:t>specific</w:t>
      </w:r>
      <w:proofErr w:type="spellEnd"/>
      <w:r w:rsidR="0015051C" w:rsidRPr="0015051C">
        <w:rPr>
          <w:rFonts w:asciiTheme="minorHAnsi" w:hAnsiTheme="minorHAnsi" w:cs="Helvetica"/>
          <w:sz w:val="22"/>
          <w:szCs w:val="22"/>
        </w:rPr>
        <w:t> di artisti internazionali, ultima delle quali </w:t>
      </w:r>
      <w:r w:rsidR="0015051C" w:rsidRPr="0015051C">
        <w:rPr>
          <w:rFonts w:asciiTheme="minorHAnsi" w:hAnsiTheme="minorHAnsi" w:cs="Helvetica"/>
          <w:i/>
          <w:iCs/>
          <w:sz w:val="22"/>
          <w:szCs w:val="22"/>
        </w:rPr>
        <w:t>Palazzo delle Api</w:t>
      </w:r>
      <w:r w:rsidR="0015051C" w:rsidRPr="0015051C">
        <w:rPr>
          <w:rFonts w:asciiTheme="minorHAnsi" w:hAnsiTheme="minorHAnsi" w:cs="Helvetica"/>
          <w:sz w:val="22"/>
          <w:szCs w:val="22"/>
        </w:rPr>
        <w:t xml:space="preserve"> del francese </w:t>
      </w:r>
      <w:proofErr w:type="spellStart"/>
      <w:r w:rsidR="0015051C" w:rsidRPr="0015051C">
        <w:rPr>
          <w:rFonts w:asciiTheme="minorHAnsi" w:hAnsiTheme="minorHAnsi" w:cs="Helvetica"/>
          <w:sz w:val="22"/>
          <w:szCs w:val="22"/>
        </w:rPr>
        <w:t>Adrien</w:t>
      </w:r>
      <w:proofErr w:type="spellEnd"/>
      <w:r w:rsidR="0015051C" w:rsidRPr="0015051C">
        <w:rPr>
          <w:rFonts w:asciiTheme="minorHAnsi" w:hAnsiTheme="minorHAnsi" w:cs="Helvetica"/>
          <w:sz w:val="22"/>
          <w:szCs w:val="22"/>
        </w:rPr>
        <w:t xml:space="preserve"> </w:t>
      </w:r>
      <w:proofErr w:type="spellStart"/>
      <w:r w:rsidR="0015051C" w:rsidRPr="0015051C">
        <w:rPr>
          <w:rFonts w:asciiTheme="minorHAnsi" w:hAnsiTheme="minorHAnsi" w:cs="Helvetica"/>
          <w:sz w:val="22"/>
          <w:szCs w:val="22"/>
        </w:rPr>
        <w:t>Missika</w:t>
      </w:r>
      <w:proofErr w:type="spellEnd"/>
      <w:r w:rsidR="0015051C" w:rsidRPr="0015051C">
        <w:rPr>
          <w:rFonts w:asciiTheme="minorHAnsi" w:hAnsiTheme="minorHAnsi" w:cs="Helvetica"/>
          <w:sz w:val="22"/>
          <w:szCs w:val="22"/>
        </w:rPr>
        <w:t>.</w:t>
      </w:r>
    </w:p>
    <w:p w:rsidR="00EE31FD" w:rsidRPr="00977580" w:rsidRDefault="0015051C" w:rsidP="006E592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15051C">
        <w:rPr>
          <w:rFonts w:asciiTheme="minorHAnsi" w:hAnsiTheme="minorHAnsi" w:cs="Helvetica"/>
          <w:sz w:val="22"/>
          <w:szCs w:val="22"/>
        </w:rPr>
        <w:t> </w:t>
      </w:r>
    </w:p>
    <w:p w:rsidR="001A6561" w:rsidRPr="00977580" w:rsidRDefault="00EE31FD" w:rsidP="00EE31FD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977580">
        <w:rPr>
          <w:rFonts w:asciiTheme="minorHAnsi" w:hAnsiTheme="minorHAnsi" w:cs="Helvetica"/>
          <w:sz w:val="22"/>
          <w:szCs w:val="22"/>
        </w:rPr>
        <w:t xml:space="preserve">La locanda </w:t>
      </w:r>
      <w:r w:rsidR="001F313C" w:rsidRPr="00977580">
        <w:rPr>
          <w:rFonts w:asciiTheme="minorHAnsi" w:hAnsiTheme="minorHAnsi" w:cs="Helvetica"/>
          <w:sz w:val="22"/>
          <w:szCs w:val="22"/>
        </w:rPr>
        <w:t>diventa</w:t>
      </w:r>
      <w:r w:rsidRPr="00977580">
        <w:rPr>
          <w:rFonts w:asciiTheme="minorHAnsi" w:hAnsiTheme="minorHAnsi" w:cs="Helvetica"/>
          <w:sz w:val="22"/>
          <w:szCs w:val="22"/>
        </w:rPr>
        <w:t xml:space="preserve"> il punto di partenza </w:t>
      </w:r>
      <w:r w:rsidR="001F313C" w:rsidRPr="00977580">
        <w:rPr>
          <w:rFonts w:asciiTheme="minorHAnsi" w:hAnsiTheme="minorHAnsi" w:cs="Helvetica"/>
          <w:sz w:val="22"/>
          <w:szCs w:val="22"/>
        </w:rPr>
        <w:t xml:space="preserve">per un itinerario </w:t>
      </w:r>
      <w:r w:rsidRPr="00977580">
        <w:rPr>
          <w:rFonts w:asciiTheme="minorHAnsi" w:hAnsiTheme="minorHAnsi" w:cs="Helvetica"/>
          <w:sz w:val="22"/>
          <w:szCs w:val="22"/>
        </w:rPr>
        <w:t xml:space="preserve">on the road immersi nella natura e alla scoperta di borghi autentici. </w:t>
      </w:r>
      <w:r w:rsidR="00F7563D" w:rsidRPr="00977580">
        <w:rPr>
          <w:rFonts w:asciiTheme="minorHAnsi" w:hAnsiTheme="minorHAnsi" w:cs="Helvetica"/>
          <w:sz w:val="22"/>
          <w:szCs w:val="22"/>
        </w:rPr>
        <w:t>Il tour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 ha inizio </w:t>
      </w:r>
      <w:r w:rsidR="00DB6640" w:rsidRPr="00977580">
        <w:rPr>
          <w:rFonts w:asciiTheme="minorHAnsi" w:hAnsiTheme="minorHAnsi" w:cs="Helvetica"/>
          <w:sz w:val="22"/>
          <w:szCs w:val="22"/>
        </w:rPr>
        <w:t>da</w:t>
      </w:r>
      <w:r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FB2706" w:rsidRPr="00977580">
        <w:rPr>
          <w:rFonts w:asciiTheme="minorHAnsi" w:hAnsiTheme="minorHAnsi" w:cs="Helvetica"/>
          <w:b/>
          <w:sz w:val="22"/>
          <w:szCs w:val="22"/>
        </w:rPr>
        <w:t>Gavi</w:t>
      </w:r>
      <w:r w:rsidR="00374B4F" w:rsidRPr="00977580">
        <w:rPr>
          <w:rFonts w:asciiTheme="minorHAnsi" w:hAnsiTheme="minorHAnsi" w:cs="Helvetica"/>
          <w:sz w:val="22"/>
          <w:szCs w:val="22"/>
        </w:rPr>
        <w:t xml:space="preserve">, Bandiera arancione del Touring Club Italiano, 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e dal suo </w:t>
      </w:r>
      <w:r w:rsidR="00BC23D9" w:rsidRPr="00A672B2">
        <w:rPr>
          <w:rFonts w:asciiTheme="minorHAnsi" w:hAnsiTheme="minorHAnsi" w:cs="Helvetica"/>
          <w:sz w:val="22"/>
          <w:szCs w:val="22"/>
        </w:rPr>
        <w:t>F</w:t>
      </w:r>
      <w:r w:rsidR="001A6561" w:rsidRPr="00977580">
        <w:rPr>
          <w:rFonts w:asciiTheme="minorHAnsi" w:hAnsiTheme="minorHAnsi" w:cs="Helvetica"/>
          <w:sz w:val="22"/>
          <w:szCs w:val="22"/>
        </w:rPr>
        <w:t>orte, baluardo della Repubblica di Genova</w:t>
      </w:r>
      <w:r w:rsidR="00374B4F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1A6561" w:rsidRPr="00977580">
        <w:rPr>
          <w:rFonts w:asciiTheme="minorHAnsi" w:hAnsiTheme="minorHAnsi" w:cs="Helvetica"/>
          <w:sz w:val="22"/>
          <w:szCs w:val="22"/>
        </w:rPr>
        <w:t>costruito a più riprese dal XII secolo, prima castello, poi fortezza</w:t>
      </w:r>
      <w:r w:rsidR="00374B4F" w:rsidRPr="00977580">
        <w:rPr>
          <w:rFonts w:asciiTheme="minorHAnsi" w:hAnsiTheme="minorHAnsi" w:cs="Helvetica"/>
          <w:sz w:val="22"/>
          <w:szCs w:val="22"/>
        </w:rPr>
        <w:t>.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1F313C" w:rsidRPr="00977580">
        <w:rPr>
          <w:rFonts w:asciiTheme="minorHAnsi" w:hAnsiTheme="minorHAnsi" w:cs="Helvetica"/>
          <w:sz w:val="22"/>
          <w:szCs w:val="22"/>
        </w:rPr>
        <w:t xml:space="preserve">Il viaggio </w:t>
      </w:r>
      <w:r w:rsidR="00DB6640" w:rsidRPr="00977580">
        <w:rPr>
          <w:rFonts w:asciiTheme="minorHAnsi" w:hAnsiTheme="minorHAnsi" w:cs="Helvetica"/>
          <w:sz w:val="22"/>
          <w:szCs w:val="22"/>
        </w:rPr>
        <w:t>prosegu</w:t>
      </w:r>
      <w:r w:rsidR="00F7563D" w:rsidRPr="00977580">
        <w:rPr>
          <w:rFonts w:asciiTheme="minorHAnsi" w:hAnsiTheme="minorHAnsi" w:cs="Helvetica"/>
          <w:sz w:val="22"/>
          <w:szCs w:val="22"/>
        </w:rPr>
        <w:t xml:space="preserve">e </w:t>
      </w:r>
      <w:r w:rsidR="00DB6640" w:rsidRPr="00977580">
        <w:rPr>
          <w:rFonts w:asciiTheme="minorHAnsi" w:hAnsiTheme="minorHAnsi" w:cs="Helvetica"/>
          <w:sz w:val="22"/>
          <w:szCs w:val="22"/>
        </w:rPr>
        <w:t>con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 una visita</w:t>
      </w:r>
      <w:r w:rsidR="00DB6640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1A6561" w:rsidRPr="00977580">
        <w:rPr>
          <w:rFonts w:asciiTheme="minorHAnsi" w:hAnsiTheme="minorHAnsi" w:cs="Helvetica"/>
          <w:sz w:val="22"/>
          <w:szCs w:val="22"/>
        </w:rPr>
        <w:t>a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FB2706" w:rsidRPr="00977580">
        <w:rPr>
          <w:rFonts w:asciiTheme="minorHAnsi" w:hAnsiTheme="minorHAnsi" w:cs="Helvetica"/>
          <w:b/>
          <w:sz w:val="22"/>
          <w:szCs w:val="22"/>
        </w:rPr>
        <w:t>Novi Ligure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 alla scoperta dei palazzi nobiliari dipinti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 tra le vie del centro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. 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Per un </w:t>
      </w:r>
      <w:r w:rsidR="00374B4F" w:rsidRPr="00977580">
        <w:rPr>
          <w:rFonts w:asciiTheme="minorHAnsi" w:hAnsiTheme="minorHAnsi" w:cs="Helvetica"/>
          <w:sz w:val="22"/>
          <w:szCs w:val="22"/>
        </w:rPr>
        <w:t xml:space="preserve">vero 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tuffo nel </w:t>
      </w:r>
      <w:r w:rsidR="00BC23D9">
        <w:rPr>
          <w:rFonts w:asciiTheme="minorHAnsi" w:hAnsiTheme="minorHAnsi" w:cs="Helvetica"/>
          <w:sz w:val="22"/>
          <w:szCs w:val="22"/>
        </w:rPr>
        <w:t xml:space="preserve">lontano </w:t>
      </w:r>
      <w:r w:rsidR="001A6561" w:rsidRPr="00977580">
        <w:rPr>
          <w:rFonts w:asciiTheme="minorHAnsi" w:hAnsiTheme="minorHAnsi" w:cs="Helvetica"/>
          <w:sz w:val="22"/>
          <w:szCs w:val="22"/>
        </w:rPr>
        <w:t>passato, a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 pochi chilometri </w:t>
      </w:r>
      <w:r w:rsidR="00DB6640" w:rsidRPr="00977580">
        <w:rPr>
          <w:rFonts w:asciiTheme="minorHAnsi" w:hAnsiTheme="minorHAnsi" w:cs="Helvetica"/>
          <w:sz w:val="22"/>
          <w:szCs w:val="22"/>
        </w:rPr>
        <w:t xml:space="preserve">si trova 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anche </w:t>
      </w:r>
      <w:r w:rsidR="00FB2706" w:rsidRPr="00977580">
        <w:rPr>
          <w:rFonts w:asciiTheme="minorHAnsi" w:hAnsiTheme="minorHAnsi" w:cs="Helvetica"/>
          <w:b/>
          <w:sz w:val="22"/>
          <w:szCs w:val="22"/>
        </w:rPr>
        <w:t>Libarna</w:t>
      </w:r>
      <w:r w:rsidR="00FB2706" w:rsidRPr="00977580">
        <w:rPr>
          <w:rFonts w:asciiTheme="minorHAnsi" w:hAnsiTheme="minorHAnsi" w:cs="Helvetica"/>
          <w:sz w:val="22"/>
          <w:szCs w:val="22"/>
        </w:rPr>
        <w:t>, l’antica città romana nata nel II secolo a.C. lungo la via Postumia, la strada che collegava Genova e Aquileia</w:t>
      </w:r>
      <w:r w:rsidR="00DB6640" w:rsidRPr="00977580">
        <w:rPr>
          <w:rFonts w:asciiTheme="minorHAnsi" w:hAnsiTheme="minorHAnsi" w:cs="Helvetica"/>
          <w:sz w:val="22"/>
          <w:szCs w:val="22"/>
        </w:rPr>
        <w:t xml:space="preserve">, </w:t>
      </w:r>
      <w:r w:rsidR="001A6561" w:rsidRPr="00977580">
        <w:rPr>
          <w:rFonts w:asciiTheme="minorHAnsi" w:hAnsiTheme="minorHAnsi" w:cs="Helvetica"/>
          <w:sz w:val="22"/>
          <w:szCs w:val="22"/>
        </w:rPr>
        <w:t>caratterizzata</w:t>
      </w:r>
      <w:r w:rsidR="00DB6640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1A6561" w:rsidRPr="00977580">
        <w:rPr>
          <w:rFonts w:asciiTheme="minorHAnsi" w:hAnsiTheme="minorHAnsi" w:cs="Helvetica"/>
          <w:sz w:val="22"/>
          <w:szCs w:val="22"/>
        </w:rPr>
        <w:t>d</w:t>
      </w:r>
      <w:r w:rsidRPr="00977580">
        <w:rPr>
          <w:rFonts w:asciiTheme="minorHAnsi" w:hAnsiTheme="minorHAnsi" w:cs="Helvetica"/>
          <w:sz w:val="22"/>
          <w:szCs w:val="22"/>
        </w:rPr>
        <w:t>a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 ampie e regolari strade, una grand</w:t>
      </w:r>
      <w:r w:rsidRPr="00977580">
        <w:rPr>
          <w:rFonts w:asciiTheme="minorHAnsi" w:hAnsiTheme="minorHAnsi" w:cs="Helvetica"/>
          <w:sz w:val="22"/>
          <w:szCs w:val="22"/>
        </w:rPr>
        <w:t xml:space="preserve">e piazza, portici, botteghe, </w:t>
      </w:r>
      <w:r w:rsidR="00FB2706" w:rsidRPr="00977580">
        <w:rPr>
          <w:rFonts w:asciiTheme="minorHAnsi" w:hAnsiTheme="minorHAnsi" w:cs="Helvetica"/>
          <w:sz w:val="22"/>
          <w:szCs w:val="22"/>
        </w:rPr>
        <w:t>edifici pubblici</w:t>
      </w:r>
      <w:r w:rsidR="001A6561" w:rsidRPr="00977580">
        <w:rPr>
          <w:rFonts w:asciiTheme="minorHAnsi" w:hAnsiTheme="minorHAnsi" w:cs="Helvetica"/>
          <w:sz w:val="22"/>
          <w:szCs w:val="22"/>
        </w:rPr>
        <w:t>,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 re</w:t>
      </w:r>
      <w:r w:rsidR="00C52CBE" w:rsidRPr="00977580">
        <w:rPr>
          <w:rFonts w:asciiTheme="minorHAnsi" w:hAnsiTheme="minorHAnsi" w:cs="Helvetica"/>
          <w:sz w:val="22"/>
          <w:szCs w:val="22"/>
        </w:rPr>
        <w:t>sti dell’anfiteatro e del teatro</w:t>
      </w:r>
      <w:r w:rsidR="00FB2706" w:rsidRPr="00977580">
        <w:rPr>
          <w:rFonts w:asciiTheme="minorHAnsi" w:hAnsiTheme="minorHAnsi" w:cs="Helvetica"/>
          <w:sz w:val="22"/>
          <w:szCs w:val="22"/>
        </w:rPr>
        <w:t xml:space="preserve">. 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E ancora da non perdere è </w:t>
      </w:r>
      <w:r w:rsidR="001A6561" w:rsidRPr="00977580">
        <w:rPr>
          <w:rFonts w:asciiTheme="minorHAnsi" w:hAnsiTheme="minorHAnsi" w:cs="Helvetica"/>
          <w:b/>
          <w:sz w:val="22"/>
          <w:szCs w:val="22"/>
        </w:rPr>
        <w:t>Voltaggio</w:t>
      </w:r>
      <w:r w:rsidRPr="00977580">
        <w:rPr>
          <w:rFonts w:asciiTheme="minorHAnsi" w:hAnsiTheme="minorHAnsi" w:cs="Helvetica"/>
          <w:sz w:val="22"/>
          <w:szCs w:val="22"/>
        </w:rPr>
        <w:t>,</w:t>
      </w:r>
      <w:r w:rsidR="001A6561" w:rsidRPr="00977580">
        <w:rPr>
          <w:rFonts w:asciiTheme="minorHAnsi" w:hAnsiTheme="minorHAnsi" w:cs="Helvetica"/>
          <w:b/>
          <w:sz w:val="22"/>
          <w:szCs w:val="22"/>
        </w:rPr>
        <w:t xml:space="preserve"> 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piccolo borgo genovese in terra piemontese, con un centro storico </w:t>
      </w:r>
      <w:r w:rsidRPr="00977580">
        <w:rPr>
          <w:rFonts w:asciiTheme="minorHAnsi" w:hAnsiTheme="minorHAnsi" w:cs="Helvetica"/>
          <w:sz w:val="22"/>
          <w:szCs w:val="22"/>
        </w:rPr>
        <w:t>ricco di</w:t>
      </w:r>
      <w:r w:rsidR="001A6561" w:rsidRPr="00977580">
        <w:rPr>
          <w:rFonts w:asciiTheme="minorHAnsi" w:hAnsiTheme="minorHAnsi" w:cs="Helvetica"/>
          <w:sz w:val="22"/>
          <w:szCs w:val="22"/>
        </w:rPr>
        <w:t xml:space="preserve"> palazzi dalla tipica architettura ligure e un ponte romanico sul torrente Lemme. Qui si può visitare </w:t>
      </w:r>
      <w:r w:rsidRPr="00977580">
        <w:rPr>
          <w:rFonts w:asciiTheme="minorHAnsi" w:hAnsiTheme="minorHAnsi" w:cs="Helvetica"/>
          <w:sz w:val="22"/>
          <w:szCs w:val="22"/>
        </w:rPr>
        <w:t>la</w:t>
      </w:r>
      <w:r w:rsidRPr="00977580">
        <w:rPr>
          <w:rFonts w:asciiTheme="minorHAnsi" w:hAnsiTheme="minorHAnsi" w:cs="Helvetica"/>
          <w:b/>
          <w:sz w:val="22"/>
          <w:szCs w:val="22"/>
        </w:rPr>
        <w:t xml:space="preserve"> Pinacoteca dei Cappuccini</w:t>
      </w:r>
      <w:r w:rsidR="001A6561" w:rsidRPr="00977580">
        <w:rPr>
          <w:rFonts w:asciiTheme="minorHAnsi" w:hAnsiTheme="minorHAnsi" w:cs="Helvetica"/>
          <w:sz w:val="22"/>
          <w:szCs w:val="22"/>
        </w:rPr>
        <w:t>, un tesoro unico di arte sacra, collezione di grande pregio nata nel 1870 dove si possono ammirare veri e propri capolavori del Seicento genovese.</w:t>
      </w:r>
    </w:p>
    <w:p w:rsidR="005A2B1F" w:rsidRPr="00977580" w:rsidRDefault="005A2B1F" w:rsidP="00711AEB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</w:p>
    <w:p w:rsidR="00A229A9" w:rsidRPr="00977580" w:rsidRDefault="001F313C" w:rsidP="00711AEB">
      <w:pPr>
        <w:spacing w:line="276" w:lineRule="auto"/>
        <w:jc w:val="both"/>
        <w:rPr>
          <w:rFonts w:asciiTheme="minorHAnsi" w:hAnsiTheme="minorHAnsi" w:cs="Helvetica"/>
          <w:sz w:val="22"/>
          <w:szCs w:val="22"/>
        </w:rPr>
      </w:pPr>
      <w:r w:rsidRPr="00977580">
        <w:rPr>
          <w:rFonts w:asciiTheme="minorHAnsi" w:hAnsiTheme="minorHAnsi" w:cs="Helvetica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3733165</wp:posOffset>
            </wp:positionH>
            <wp:positionV relativeFrom="margin">
              <wp:posOffset>5393690</wp:posOffset>
            </wp:positionV>
            <wp:extent cx="2571750" cy="1714500"/>
            <wp:effectExtent l="19050" t="0" r="0" b="0"/>
            <wp:wrapSquare wrapText="bothSides"/>
            <wp:docPr id="3" name="Immagine 1" descr="K:\CLIENTI\LA RAIA\LOCANDA LA RAIA PR 2018\COMUNICATI\3. E’ già estate alla Locanda La Raia suggerimenti per attività open air alla scoperta del Gavi\locandalaraia_cucina7_phpcalama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CLIENTI\LA RAIA\LOCANDA LA RAIA PR 2018\COMUNICATI\3. E’ già estate alla Locanda La Raia suggerimenti per attività open air alla scoperta del Gavi\locandalaraia_cucina7_phpcalamar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C23D9">
        <w:rPr>
          <w:rFonts w:asciiTheme="minorHAnsi" w:hAnsiTheme="minorHAnsi" w:cs="Helvetica"/>
          <w:noProof/>
          <w:sz w:val="22"/>
          <w:szCs w:val="22"/>
        </w:rPr>
        <w:t>Locanda La Raia</w:t>
      </w:r>
      <w:r w:rsidR="005A2B1F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EE31FD" w:rsidRPr="00977580">
        <w:rPr>
          <w:rFonts w:asciiTheme="minorHAnsi" w:hAnsiTheme="minorHAnsi" w:cs="Helvetica"/>
          <w:sz w:val="22"/>
          <w:szCs w:val="22"/>
        </w:rPr>
        <w:t xml:space="preserve">non solo </w:t>
      </w:r>
      <w:r w:rsidR="005A2B1F" w:rsidRPr="00977580">
        <w:rPr>
          <w:rFonts w:asciiTheme="minorHAnsi" w:hAnsiTheme="minorHAnsi" w:cs="Helvetica"/>
          <w:sz w:val="22"/>
          <w:szCs w:val="22"/>
        </w:rPr>
        <w:t xml:space="preserve">rappresenta la base perfetta </w:t>
      </w:r>
      <w:r w:rsidR="00366E77" w:rsidRPr="00977580">
        <w:rPr>
          <w:rFonts w:asciiTheme="minorHAnsi" w:hAnsiTheme="minorHAnsi" w:cs="Helvetica"/>
          <w:sz w:val="22"/>
          <w:szCs w:val="22"/>
        </w:rPr>
        <w:t>per scoprire le bellezze</w:t>
      </w:r>
      <w:r w:rsidR="005A2B1F" w:rsidRPr="00977580">
        <w:rPr>
          <w:rFonts w:asciiTheme="minorHAnsi" w:hAnsiTheme="minorHAnsi" w:cs="Helvetica"/>
          <w:sz w:val="22"/>
          <w:szCs w:val="22"/>
        </w:rPr>
        <w:t xml:space="preserve"> del territorio </w:t>
      </w:r>
      <w:r w:rsidR="00EE31FD" w:rsidRPr="00977580">
        <w:rPr>
          <w:rFonts w:asciiTheme="minorHAnsi" w:hAnsiTheme="minorHAnsi" w:cs="Helvetica"/>
          <w:sz w:val="22"/>
          <w:szCs w:val="22"/>
        </w:rPr>
        <w:t>ma è anche un</w:t>
      </w:r>
      <w:r w:rsidR="005A2B1F" w:rsidRPr="00977580">
        <w:rPr>
          <w:rFonts w:asciiTheme="minorHAnsi" w:hAnsiTheme="minorHAnsi" w:cs="Helvetica"/>
          <w:sz w:val="22"/>
          <w:szCs w:val="22"/>
        </w:rPr>
        <w:t xml:space="preserve"> approdo sicuro nel quale rilassarsi a fine giornata </w:t>
      </w:r>
      <w:r w:rsidR="00EE31FD" w:rsidRPr="00977580">
        <w:rPr>
          <w:rFonts w:asciiTheme="minorHAnsi" w:hAnsiTheme="minorHAnsi" w:cs="Helvetica"/>
          <w:sz w:val="22"/>
          <w:szCs w:val="22"/>
        </w:rPr>
        <w:t xml:space="preserve">immergendosi </w:t>
      </w:r>
      <w:r w:rsidR="005A2B1F" w:rsidRPr="00977580">
        <w:rPr>
          <w:rFonts w:asciiTheme="minorHAnsi" w:hAnsiTheme="minorHAnsi" w:cs="Helvetica"/>
          <w:sz w:val="22"/>
          <w:szCs w:val="22"/>
        </w:rPr>
        <w:t xml:space="preserve">nel verde del curatissimo giardino all’italiana, concedendosi una pausa di benessere presso la </w:t>
      </w:r>
      <w:r w:rsidR="00BC23D9">
        <w:rPr>
          <w:rFonts w:asciiTheme="minorHAnsi" w:hAnsiTheme="minorHAnsi" w:cs="Helvetica"/>
          <w:sz w:val="22"/>
          <w:szCs w:val="22"/>
        </w:rPr>
        <w:t>SPA</w:t>
      </w:r>
      <w:r w:rsidR="00BC23D9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5A2B1F" w:rsidRPr="00977580">
        <w:rPr>
          <w:rFonts w:asciiTheme="minorHAnsi" w:hAnsiTheme="minorHAnsi" w:cs="Helvetica"/>
          <w:sz w:val="22"/>
          <w:szCs w:val="22"/>
        </w:rPr>
        <w:t xml:space="preserve">con vista sui vigneti e </w:t>
      </w:r>
      <w:r w:rsidR="00BC23D9">
        <w:rPr>
          <w:rFonts w:asciiTheme="minorHAnsi" w:hAnsiTheme="minorHAnsi" w:cs="Helvetica"/>
          <w:sz w:val="22"/>
          <w:szCs w:val="22"/>
        </w:rPr>
        <w:t>rilassandosi</w:t>
      </w:r>
      <w:r w:rsidR="00366E77" w:rsidRPr="00977580">
        <w:rPr>
          <w:rFonts w:asciiTheme="minorHAnsi" w:hAnsiTheme="minorHAnsi" w:cs="Helvetica"/>
          <w:sz w:val="22"/>
          <w:szCs w:val="22"/>
        </w:rPr>
        <w:t xml:space="preserve"> con una cena </w:t>
      </w:r>
      <w:r w:rsidR="00BC23D9">
        <w:rPr>
          <w:rFonts w:asciiTheme="minorHAnsi" w:hAnsiTheme="minorHAnsi" w:cs="Helvetica"/>
          <w:sz w:val="22"/>
          <w:szCs w:val="22"/>
        </w:rPr>
        <w:t xml:space="preserve">a base di piatti liguri e piemontesi </w:t>
      </w:r>
      <w:r w:rsidR="00366E77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977580" w:rsidRPr="00977580">
        <w:rPr>
          <w:rFonts w:asciiTheme="minorHAnsi" w:hAnsiTheme="minorHAnsi" w:cs="Helvetica"/>
          <w:sz w:val="22"/>
          <w:szCs w:val="22"/>
        </w:rPr>
        <w:t xml:space="preserve">in un contesto </w:t>
      </w:r>
      <w:r w:rsidR="00BC23D9">
        <w:rPr>
          <w:rFonts w:asciiTheme="minorHAnsi" w:hAnsiTheme="minorHAnsi" w:cs="Helvetica"/>
          <w:sz w:val="22"/>
          <w:szCs w:val="22"/>
        </w:rPr>
        <w:t>di natura</w:t>
      </w:r>
      <w:r w:rsidR="00BC23D9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977580" w:rsidRPr="00977580">
        <w:rPr>
          <w:rFonts w:asciiTheme="minorHAnsi" w:hAnsiTheme="minorHAnsi" w:cs="Helvetica"/>
          <w:sz w:val="22"/>
          <w:szCs w:val="22"/>
        </w:rPr>
        <w:t>unico.</w:t>
      </w:r>
      <w:r w:rsidR="00EE31FD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711AEB" w:rsidRPr="00977580">
        <w:rPr>
          <w:rFonts w:asciiTheme="minorHAnsi" w:hAnsiTheme="minorHAnsi" w:cs="Helvetica"/>
          <w:sz w:val="22"/>
          <w:szCs w:val="22"/>
        </w:rPr>
        <w:t>Coloro che hanno in programma questo tour possono prenotare i</w:t>
      </w:r>
      <w:r w:rsidR="004C3D23" w:rsidRPr="00977580">
        <w:rPr>
          <w:rFonts w:asciiTheme="minorHAnsi" w:hAnsiTheme="minorHAnsi" w:cs="Helvetica"/>
          <w:sz w:val="22"/>
          <w:szCs w:val="22"/>
        </w:rPr>
        <w:t>l</w:t>
      </w:r>
      <w:r w:rsidR="00794FD0" w:rsidRPr="00977580">
        <w:rPr>
          <w:rFonts w:asciiTheme="minorHAnsi" w:hAnsiTheme="minorHAnsi" w:cs="Helvetica"/>
          <w:sz w:val="22"/>
          <w:szCs w:val="22"/>
        </w:rPr>
        <w:t xml:space="preserve"> pacchetto</w:t>
      </w:r>
      <w:r w:rsidR="00C52CBE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711AEB" w:rsidRPr="00977580">
        <w:rPr>
          <w:rFonts w:asciiTheme="minorHAnsi" w:hAnsiTheme="minorHAnsi" w:cs="Helvetica"/>
          <w:sz w:val="22"/>
          <w:szCs w:val="22"/>
        </w:rPr>
        <w:t>“</w:t>
      </w:r>
      <w:r w:rsidR="00711AEB" w:rsidRPr="00977580">
        <w:rPr>
          <w:rFonts w:asciiTheme="minorHAnsi" w:hAnsiTheme="minorHAnsi" w:cs="Helvetica"/>
          <w:b/>
          <w:sz w:val="22"/>
          <w:szCs w:val="22"/>
        </w:rPr>
        <w:t>Soggiorno una notte in più</w:t>
      </w:r>
      <w:r w:rsidR="00711AEB" w:rsidRPr="00977580">
        <w:rPr>
          <w:rFonts w:asciiTheme="minorHAnsi" w:hAnsiTheme="minorHAnsi" w:cs="Helvetica"/>
          <w:sz w:val="22"/>
          <w:szCs w:val="22"/>
        </w:rPr>
        <w:t xml:space="preserve">” che </w:t>
      </w:r>
      <w:r w:rsidR="00C52CBE" w:rsidRPr="00977580">
        <w:rPr>
          <w:rFonts w:asciiTheme="minorHAnsi" w:hAnsiTheme="minorHAnsi" w:cs="Helvetica"/>
          <w:color w:val="000000"/>
          <w:sz w:val="22"/>
          <w:szCs w:val="22"/>
        </w:rPr>
        <w:t>include</w:t>
      </w:r>
      <w:r w:rsidR="00711AEB" w:rsidRPr="00977580">
        <w:rPr>
          <w:rFonts w:asciiTheme="minorHAnsi" w:hAnsiTheme="minorHAnsi" w:cs="Helvetica"/>
          <w:color w:val="000000"/>
          <w:sz w:val="22"/>
          <w:szCs w:val="22"/>
        </w:rPr>
        <w:t xml:space="preserve"> tre</w:t>
      </w:r>
      <w:r w:rsidR="00711AEB" w:rsidRPr="00977580">
        <w:rPr>
          <w:rFonts w:asciiTheme="minorHAnsi" w:hAnsiTheme="minorHAnsi" w:cs="Helvetica"/>
          <w:i/>
          <w:color w:val="000000"/>
          <w:sz w:val="22"/>
          <w:szCs w:val="22"/>
        </w:rPr>
        <w:t xml:space="preserve"> </w:t>
      </w:r>
      <w:r w:rsidR="00711AEB" w:rsidRPr="00977580">
        <w:rPr>
          <w:rFonts w:asciiTheme="minorHAnsi" w:hAnsiTheme="minorHAnsi" w:cs="Helvetica"/>
          <w:color w:val="000000"/>
          <w:sz w:val="22"/>
          <w:szCs w:val="22"/>
          <w:lang w:eastAsia="en-US"/>
        </w:rPr>
        <w:t>pernottamenti al costo di due, colazione a buffet</w:t>
      </w:r>
      <w:r w:rsidR="00711AEB" w:rsidRPr="00977580">
        <w:rPr>
          <w:rFonts w:asciiTheme="minorHAnsi" w:hAnsiTheme="minorHAnsi" w:cs="Helvetica"/>
          <w:sz w:val="22"/>
          <w:szCs w:val="22"/>
        </w:rPr>
        <w:t xml:space="preserve"> e </w:t>
      </w:r>
      <w:r w:rsidR="00711AEB" w:rsidRPr="00977580">
        <w:rPr>
          <w:rFonts w:asciiTheme="minorHAnsi" w:hAnsiTheme="minorHAnsi" w:cs="Helvetica"/>
          <w:color w:val="000000"/>
          <w:sz w:val="22"/>
          <w:szCs w:val="22"/>
          <w:lang w:eastAsia="en-US"/>
        </w:rPr>
        <w:t xml:space="preserve">accesso alla SPA. </w:t>
      </w:r>
      <w:r w:rsidR="00711AEB" w:rsidRPr="00977580">
        <w:rPr>
          <w:rFonts w:asciiTheme="minorHAnsi" w:hAnsiTheme="minorHAnsi" w:cs="Helvetica"/>
          <w:sz w:val="22"/>
          <w:szCs w:val="22"/>
        </w:rPr>
        <w:t xml:space="preserve">La </w:t>
      </w:r>
      <w:r w:rsidR="00711AEB" w:rsidRPr="00977580">
        <w:rPr>
          <w:rFonts w:asciiTheme="minorHAnsi" w:hAnsiTheme="minorHAnsi" w:cs="Helvetica"/>
          <w:color w:val="000000"/>
          <w:sz w:val="22"/>
          <w:szCs w:val="22"/>
        </w:rPr>
        <w:t>t</w:t>
      </w:r>
      <w:r w:rsidR="00FD4E9B" w:rsidRPr="00977580">
        <w:rPr>
          <w:rFonts w:asciiTheme="minorHAnsi" w:hAnsiTheme="minorHAnsi" w:cs="Helvetica"/>
          <w:color w:val="000000"/>
          <w:sz w:val="22"/>
          <w:szCs w:val="22"/>
        </w:rPr>
        <w:t xml:space="preserve">ariffa, per due persone, </w:t>
      </w:r>
      <w:r w:rsidR="00A229A9" w:rsidRPr="00977580">
        <w:rPr>
          <w:rFonts w:asciiTheme="minorHAnsi" w:hAnsiTheme="minorHAnsi" w:cs="Helvetica"/>
          <w:color w:val="000000"/>
          <w:sz w:val="22"/>
          <w:szCs w:val="22"/>
        </w:rPr>
        <w:t>parte</w:t>
      </w:r>
      <w:r w:rsidR="00FD4E9B" w:rsidRPr="00977580">
        <w:rPr>
          <w:rFonts w:asciiTheme="minorHAnsi" w:hAnsiTheme="minorHAnsi" w:cs="Helvetica"/>
          <w:color w:val="000000"/>
          <w:sz w:val="22"/>
          <w:szCs w:val="22"/>
        </w:rPr>
        <w:t xml:space="preserve"> da </w:t>
      </w:r>
      <w:r w:rsidR="00C52CBE" w:rsidRPr="00977580">
        <w:rPr>
          <w:rFonts w:asciiTheme="minorHAnsi" w:hAnsiTheme="minorHAnsi" w:cs="Helvetica"/>
          <w:color w:val="000000"/>
          <w:sz w:val="22"/>
          <w:szCs w:val="22"/>
        </w:rPr>
        <w:t>3</w:t>
      </w:r>
      <w:r w:rsidR="00711AEB" w:rsidRPr="00977580">
        <w:rPr>
          <w:rFonts w:asciiTheme="minorHAnsi" w:hAnsiTheme="minorHAnsi" w:cs="Helvetica"/>
          <w:color w:val="000000"/>
          <w:sz w:val="22"/>
          <w:szCs w:val="22"/>
        </w:rPr>
        <w:t xml:space="preserve">80 </w:t>
      </w:r>
      <w:r w:rsidR="00FD4E9B" w:rsidRPr="00977580">
        <w:rPr>
          <w:rFonts w:asciiTheme="minorHAnsi" w:hAnsiTheme="minorHAnsi" w:cs="Helvetica"/>
          <w:color w:val="000000"/>
          <w:sz w:val="22"/>
          <w:szCs w:val="22"/>
        </w:rPr>
        <w:t>euro</w:t>
      </w:r>
      <w:r w:rsidR="00C52CBE" w:rsidRPr="00977580">
        <w:rPr>
          <w:rFonts w:asciiTheme="minorHAnsi" w:hAnsiTheme="minorHAnsi" w:cs="Helvetica"/>
          <w:color w:val="000000"/>
          <w:sz w:val="22"/>
          <w:szCs w:val="22"/>
        </w:rPr>
        <w:t xml:space="preserve"> solo </w:t>
      </w:r>
      <w:r w:rsidR="00711AEB" w:rsidRPr="00977580">
        <w:rPr>
          <w:rFonts w:asciiTheme="minorHAnsi" w:hAnsiTheme="minorHAnsi" w:cs="Helvetica"/>
          <w:iCs/>
          <w:color w:val="000000"/>
          <w:sz w:val="22"/>
          <w:szCs w:val="22"/>
          <w:lang w:eastAsia="en-US"/>
        </w:rPr>
        <w:t>in settimana da lunedì a giovedì.</w:t>
      </w:r>
      <w:r w:rsidR="00366E77" w:rsidRPr="00977580">
        <w:rPr>
          <w:rFonts w:asciiTheme="minorHAnsi" w:hAnsiTheme="minorHAnsi" w:cs="Helvetica"/>
          <w:sz w:val="22"/>
          <w:szCs w:val="22"/>
        </w:rPr>
        <w:t xml:space="preserve"> </w:t>
      </w:r>
      <w:r w:rsidR="00875004" w:rsidRPr="00977580">
        <w:rPr>
          <w:rFonts w:asciiTheme="minorHAnsi" w:hAnsiTheme="minorHAnsi" w:cs="Helvetica"/>
          <w:sz w:val="22"/>
          <w:szCs w:val="22"/>
        </w:rPr>
        <w:t xml:space="preserve">Per maggiori informazioni: </w:t>
      </w:r>
      <w:hyperlink r:id="rId11" w:history="1">
        <w:r w:rsidR="00A229A9" w:rsidRPr="00977580">
          <w:rPr>
            <w:rFonts w:asciiTheme="minorHAnsi" w:hAnsiTheme="minorHAnsi"/>
            <w:sz w:val="22"/>
            <w:szCs w:val="22"/>
          </w:rPr>
          <w:t>www.locandalaraia.it/i-pacchetti</w:t>
        </w:r>
      </w:hyperlink>
      <w:r w:rsidR="00A229A9" w:rsidRPr="00977580">
        <w:rPr>
          <w:rFonts w:asciiTheme="minorHAnsi" w:hAnsiTheme="minorHAnsi" w:cs="Helvetica"/>
          <w:sz w:val="22"/>
          <w:szCs w:val="22"/>
        </w:rPr>
        <w:t xml:space="preserve"> </w:t>
      </w:r>
    </w:p>
    <w:p w:rsidR="009A0BC6" w:rsidRPr="00977580" w:rsidRDefault="009A0BC6" w:rsidP="006B4754">
      <w:pPr>
        <w:tabs>
          <w:tab w:val="left" w:pos="1005"/>
        </w:tabs>
        <w:rPr>
          <w:rFonts w:asciiTheme="minorHAnsi" w:hAnsiTheme="minorHAnsi" w:cs="Helvetica"/>
          <w:sz w:val="22"/>
          <w:szCs w:val="22"/>
        </w:rPr>
      </w:pPr>
    </w:p>
    <w:p w:rsidR="008B0799" w:rsidRDefault="008B0799" w:rsidP="00A1332F">
      <w:pPr>
        <w:rPr>
          <w:rFonts w:asciiTheme="minorHAnsi" w:hAnsiTheme="minorHAnsi" w:cs="Helvetica"/>
          <w:color w:val="000000"/>
          <w:sz w:val="22"/>
          <w:szCs w:val="22"/>
        </w:rPr>
      </w:pPr>
    </w:p>
    <w:p w:rsidR="0085456E" w:rsidRPr="00977580" w:rsidRDefault="0085456E" w:rsidP="00A1332F">
      <w:pPr>
        <w:rPr>
          <w:rFonts w:asciiTheme="minorHAnsi" w:hAnsiTheme="minorHAnsi" w:cs="Helvetica"/>
          <w:color w:val="000000"/>
          <w:sz w:val="22"/>
          <w:szCs w:val="22"/>
        </w:rPr>
      </w:pPr>
      <w:r w:rsidRPr="00977580">
        <w:rPr>
          <w:rFonts w:asciiTheme="minorHAnsi" w:hAnsiTheme="minorHAnsi" w:cs="Helvetica"/>
          <w:color w:val="000000"/>
          <w:sz w:val="22"/>
          <w:szCs w:val="22"/>
        </w:rPr>
        <w:lastRenderedPageBreak/>
        <w:t xml:space="preserve">Media kit e materiale fotografico in alta risoluzione disponibile al seguente link: </w:t>
      </w:r>
    </w:p>
    <w:p w:rsidR="0085456E" w:rsidRPr="00977580" w:rsidRDefault="00083C12" w:rsidP="00A1332F">
      <w:pPr>
        <w:rPr>
          <w:rFonts w:asciiTheme="minorHAnsi" w:hAnsiTheme="minorHAnsi" w:cs="Helvetica"/>
          <w:color w:val="000000"/>
          <w:sz w:val="22"/>
          <w:szCs w:val="22"/>
        </w:rPr>
      </w:pPr>
      <w:hyperlink r:id="rId12" w:history="1">
        <w:r w:rsidR="0085456E" w:rsidRPr="00977580">
          <w:rPr>
            <w:rStyle w:val="Collegamentoipertestuale"/>
            <w:rFonts w:asciiTheme="minorHAnsi" w:hAnsiTheme="minorHAnsi" w:cs="Helvetica"/>
            <w:sz w:val="22"/>
            <w:szCs w:val="22"/>
          </w:rPr>
          <w:t>www.locandalaraia.it/area-riservata</w:t>
        </w:r>
      </w:hyperlink>
    </w:p>
    <w:p w:rsidR="0085456E" w:rsidRDefault="0085456E" w:rsidP="00A1332F"/>
    <w:p w:rsidR="006B7BF1" w:rsidRPr="00A1332F" w:rsidRDefault="006B7BF1" w:rsidP="00A1332F"/>
    <w:p w:rsidR="001809C2" w:rsidRPr="00D43267" w:rsidRDefault="001809C2" w:rsidP="009F7FD9">
      <w:pPr>
        <w:widowControl w:val="0"/>
        <w:autoSpaceDE w:val="0"/>
        <w:autoSpaceDN w:val="0"/>
        <w:adjustRightInd w:val="0"/>
        <w:jc w:val="both"/>
        <w:rPr>
          <w:rFonts w:ascii="Calibri" w:hAnsi="Calibri" w:cs="Helvetica"/>
          <w:b/>
          <w:sz w:val="20"/>
          <w:szCs w:val="20"/>
        </w:rPr>
      </w:pPr>
      <w:r w:rsidRPr="00D43267">
        <w:rPr>
          <w:rFonts w:ascii="Calibri" w:hAnsi="Calibri" w:cs="Helvetica"/>
          <w:b/>
          <w:sz w:val="20"/>
          <w:szCs w:val="20"/>
        </w:rPr>
        <w:t>Locanda La Raia e La Raia</w:t>
      </w:r>
    </w:p>
    <w:p w:rsidR="001809C2" w:rsidRPr="00D43267" w:rsidRDefault="001809C2" w:rsidP="009F7FD9">
      <w:pPr>
        <w:pStyle w:val="Paragrafoelenco1"/>
        <w:widowControl w:val="0"/>
        <w:autoSpaceDE w:val="0"/>
        <w:autoSpaceDN w:val="0"/>
        <w:adjustRightInd w:val="0"/>
        <w:ind w:left="0"/>
        <w:jc w:val="both"/>
        <w:rPr>
          <w:rFonts w:eastAsia="Times New Roman" w:cs="Helvetica"/>
          <w:i/>
          <w:sz w:val="20"/>
          <w:szCs w:val="20"/>
          <w:lang w:val="it-IT"/>
        </w:rPr>
      </w:pPr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Locanda La Raia è un progetto della famiglia Rossi Cairo che conduce l’azienda agricola biodinamica La Raia dal 2002. La tenuta è certificata </w:t>
      </w:r>
      <w:proofErr w:type="spellStart"/>
      <w:r w:rsidRPr="00D43267">
        <w:rPr>
          <w:rFonts w:eastAsia="Times New Roman" w:cs="Helvetica"/>
          <w:i/>
          <w:sz w:val="20"/>
          <w:szCs w:val="20"/>
          <w:lang w:val="it-IT"/>
        </w:rPr>
        <w:t>Demeter</w:t>
      </w:r>
      <w:proofErr w:type="spellEnd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 e nei suoi 180 ettari produce Gavi DOCG e Piemonte Barbera DOC, oltre a cereali antichi e miele biologico, mentre nei prati pascolano libere mucche di razza </w:t>
      </w:r>
      <w:proofErr w:type="spellStart"/>
      <w:r w:rsidRPr="00D43267">
        <w:rPr>
          <w:rFonts w:eastAsia="Times New Roman" w:cs="Helvetica"/>
          <w:i/>
          <w:sz w:val="20"/>
          <w:szCs w:val="20"/>
          <w:lang w:val="it-IT"/>
        </w:rPr>
        <w:t>Fassona</w:t>
      </w:r>
      <w:proofErr w:type="spellEnd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. La tenuta accoglie anche </w:t>
      </w:r>
      <w:bookmarkStart w:id="0" w:name="_GoBack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un piccolo agriturismo, Borgo </w:t>
      </w:r>
      <w:proofErr w:type="spellStart"/>
      <w:r w:rsidRPr="00D43267">
        <w:rPr>
          <w:rFonts w:eastAsia="Times New Roman" w:cs="Helvetica"/>
          <w:i/>
          <w:sz w:val="20"/>
          <w:szCs w:val="20"/>
          <w:lang w:val="it-IT"/>
        </w:rPr>
        <w:t>Merlassino</w:t>
      </w:r>
      <w:proofErr w:type="spellEnd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, </w:t>
      </w:r>
      <w:bookmarkEnd w:id="0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una scuola </w:t>
      </w:r>
      <w:proofErr w:type="spellStart"/>
      <w:r w:rsidRPr="00D43267">
        <w:rPr>
          <w:rFonts w:eastAsia="Times New Roman" w:cs="Helvetica"/>
          <w:i/>
          <w:sz w:val="20"/>
          <w:szCs w:val="20"/>
          <w:lang w:val="it-IT"/>
        </w:rPr>
        <w:t>steineriana</w:t>
      </w:r>
      <w:proofErr w:type="spellEnd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 e la sede della Fondazione La Raia, dedicata ad arte, cultura e territorio, che ospita opere site </w:t>
      </w:r>
      <w:proofErr w:type="spellStart"/>
      <w:r w:rsidRPr="00D43267">
        <w:rPr>
          <w:rFonts w:eastAsia="Times New Roman" w:cs="Helvetica"/>
          <w:i/>
          <w:sz w:val="20"/>
          <w:szCs w:val="20"/>
          <w:lang w:val="it-IT"/>
        </w:rPr>
        <w:t>specific</w:t>
      </w:r>
      <w:proofErr w:type="spellEnd"/>
      <w:r w:rsidRPr="00D43267">
        <w:rPr>
          <w:rFonts w:eastAsia="Times New Roman" w:cs="Helvetica"/>
          <w:i/>
          <w:sz w:val="20"/>
          <w:szCs w:val="20"/>
          <w:lang w:val="it-IT"/>
        </w:rPr>
        <w:t xml:space="preserve"> di artisti internazionali.</w:t>
      </w:r>
    </w:p>
    <w:p w:rsidR="004C3D23" w:rsidRDefault="004C3D23" w:rsidP="004C3D23">
      <w:pPr>
        <w:jc w:val="both"/>
        <w:rPr>
          <w:rFonts w:ascii="Helvetica" w:hAnsi="Helvetica"/>
          <w:sz w:val="28"/>
        </w:rPr>
      </w:pP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>Locanda La Raia - Località Lomellina 26 – 15066 Gavi (AL)</w:t>
      </w: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T.+ 39 0143 642860  E. </w:t>
      </w:r>
      <w:hyperlink r:id="rId13" w:history="1">
        <w:r w:rsidRPr="00255A91">
          <w:rPr>
            <w:rFonts w:asciiTheme="minorHAnsi" w:hAnsiTheme="minorHAnsi" w:cs="Helvetica"/>
            <w:color w:val="000000"/>
            <w:sz w:val="20"/>
            <w:szCs w:val="20"/>
          </w:rPr>
          <w:t>reservations@la-raia.it</w:t>
        </w:r>
      </w:hyperlink>
    </w:p>
    <w:p w:rsidR="004C3D23" w:rsidRPr="00255A91" w:rsidRDefault="004C3D23" w:rsidP="004C3D23">
      <w:pPr>
        <w:rPr>
          <w:rFonts w:asciiTheme="minorHAnsi" w:hAnsiTheme="minorHAnsi" w:cs="Helvetica"/>
          <w:b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b/>
          <w:color w:val="000000"/>
          <w:sz w:val="20"/>
          <w:szCs w:val="20"/>
        </w:rPr>
        <w:t>locandalaraia.it</w:t>
      </w: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Ufficio stampa Tina Guiducci - </w:t>
      </w:r>
      <w:hyperlink r:id="rId14" w:history="1">
        <w:r w:rsidRPr="00255A91">
          <w:rPr>
            <w:rFonts w:asciiTheme="minorHAnsi" w:hAnsiTheme="minorHAnsi"/>
            <w:color w:val="000000"/>
            <w:sz w:val="20"/>
            <w:szCs w:val="20"/>
          </w:rPr>
          <w:t>tina@la-raia.it</w:t>
        </w:r>
      </w:hyperlink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T. 335 7295264</w:t>
      </w: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AIGO Debora Agostini – </w:t>
      </w:r>
      <w:hyperlink r:id="rId15" w:history="1">
        <w:r w:rsidRPr="00255A91">
          <w:rPr>
            <w:rFonts w:asciiTheme="minorHAnsi" w:hAnsiTheme="minorHAnsi" w:cs="Helvetica"/>
            <w:color w:val="000000"/>
            <w:sz w:val="20"/>
            <w:szCs w:val="20"/>
          </w:rPr>
          <w:t>d.agostini@aigo.it</w:t>
        </w:r>
      </w:hyperlink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T. </w:t>
      </w:r>
      <w:hyperlink r:id="rId16" w:tgtFrame="_blank" w:history="1">
        <w:r w:rsidRPr="00255A91">
          <w:rPr>
            <w:rFonts w:asciiTheme="minorHAnsi" w:hAnsiTheme="minorHAnsi" w:cs="Helvetica"/>
            <w:color w:val="000000"/>
            <w:sz w:val="20"/>
            <w:szCs w:val="20"/>
          </w:rPr>
          <w:t>347 1030913</w:t>
        </w:r>
      </w:hyperlink>
    </w:p>
    <w:p w:rsidR="00CD1785" w:rsidRPr="00255A91" w:rsidRDefault="00CD1785" w:rsidP="004C3D23">
      <w:pPr>
        <w:rPr>
          <w:rFonts w:asciiTheme="minorHAnsi" w:hAnsiTheme="minorHAnsi" w:cs="Helvetica"/>
          <w:color w:val="000000"/>
          <w:sz w:val="20"/>
          <w:szCs w:val="20"/>
        </w:rPr>
      </w:pPr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AIGO Giulia </w:t>
      </w:r>
      <w:proofErr w:type="spellStart"/>
      <w:r w:rsidRPr="00255A91">
        <w:rPr>
          <w:rFonts w:asciiTheme="minorHAnsi" w:hAnsiTheme="minorHAnsi" w:cs="Helvetica"/>
          <w:color w:val="000000"/>
          <w:sz w:val="20"/>
          <w:szCs w:val="20"/>
        </w:rPr>
        <w:t>Cosseddu</w:t>
      </w:r>
      <w:proofErr w:type="spellEnd"/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</w:t>
      </w:r>
      <w:hyperlink r:id="rId17" w:history="1">
        <w:r w:rsidRPr="00255A91">
          <w:rPr>
            <w:rFonts w:asciiTheme="minorHAnsi" w:hAnsiTheme="minorHAnsi" w:cs="Helvetica"/>
            <w:color w:val="000000"/>
            <w:sz w:val="20"/>
            <w:szCs w:val="20"/>
          </w:rPr>
          <w:t>g.cosseddu@aigo.it</w:t>
        </w:r>
      </w:hyperlink>
      <w:r w:rsidRPr="00255A91">
        <w:rPr>
          <w:rFonts w:asciiTheme="minorHAnsi" w:hAnsiTheme="minorHAnsi" w:cs="Helvetica"/>
          <w:color w:val="000000"/>
          <w:sz w:val="20"/>
          <w:szCs w:val="20"/>
        </w:rPr>
        <w:t xml:space="preserve"> – T. 344 0994675</w:t>
      </w:r>
    </w:p>
    <w:p w:rsidR="004C3D23" w:rsidRPr="00255A91" w:rsidRDefault="004C3D23" w:rsidP="004C3D23">
      <w:pPr>
        <w:rPr>
          <w:rFonts w:asciiTheme="minorHAnsi" w:hAnsiTheme="minorHAnsi" w:cs="Helvetica"/>
          <w:color w:val="000000"/>
          <w:sz w:val="20"/>
          <w:szCs w:val="20"/>
        </w:rPr>
      </w:pPr>
    </w:p>
    <w:p w:rsidR="00B747C4" w:rsidRPr="00255A91" w:rsidRDefault="00B747C4" w:rsidP="004C3D23">
      <w:pPr>
        <w:rPr>
          <w:rFonts w:ascii="Calibri" w:hAnsi="Calibri" w:cs="Helvetica"/>
          <w:color w:val="000000"/>
          <w:sz w:val="20"/>
          <w:szCs w:val="20"/>
        </w:rPr>
      </w:pPr>
    </w:p>
    <w:sectPr w:rsidR="00B747C4" w:rsidRPr="00255A91" w:rsidSect="00C4245D">
      <w:headerReference w:type="default" r:id="rId18"/>
      <w:footerReference w:type="default" r:id="rId19"/>
      <w:pgSz w:w="11900" w:h="16840"/>
      <w:pgMar w:top="2246" w:right="1021" w:bottom="1985" w:left="1021" w:header="1021" w:footer="85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13C" w:rsidRDefault="001F313C" w:rsidP="00EE4669">
      <w:r>
        <w:separator/>
      </w:r>
    </w:p>
  </w:endnote>
  <w:endnote w:type="continuationSeparator" w:id="0">
    <w:p w:rsidR="001F313C" w:rsidRDefault="001F313C" w:rsidP="00EE46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13C" w:rsidRPr="00EE4669" w:rsidRDefault="001F313C" w:rsidP="00D04E0E">
    <w:pPr>
      <w:pStyle w:val="Pidipagina"/>
      <w:spacing w:line="220" w:lineRule="exact"/>
      <w:jc w:val="center"/>
      <w:rPr>
        <w:rFonts w:ascii="Calibri" w:hAnsi="Calibri" w:cs="Arial"/>
        <w:sz w:val="15"/>
        <w:szCs w:val="15"/>
      </w:rPr>
    </w:pPr>
    <w:r w:rsidRPr="00EE4669">
      <w:rPr>
        <w:rFonts w:ascii="Calibri" w:hAnsi="Calibri" w:cs="Arial"/>
        <w:b/>
        <w:color w:val="0E3D25"/>
        <w:sz w:val="15"/>
        <w:szCs w:val="15"/>
      </w:rPr>
      <w:t>Locanda La Raia</w:t>
    </w:r>
    <w:r>
      <w:rPr>
        <w:rFonts w:ascii="Calibri" w:hAnsi="Calibri" w:cs="Arial"/>
        <w:b/>
        <w:color w:val="0E3D25"/>
        <w:sz w:val="15"/>
        <w:szCs w:val="15"/>
      </w:rPr>
      <w:t xml:space="preserve">  </w:t>
    </w:r>
    <w:r w:rsidRPr="00EE4669">
      <w:rPr>
        <w:rFonts w:ascii="Calibri" w:hAnsi="Calibri" w:cs="Arial"/>
        <w:sz w:val="15"/>
        <w:szCs w:val="15"/>
      </w:rPr>
      <w:t>|  Località Lomellina, 26</w:t>
    </w:r>
    <w:r>
      <w:rPr>
        <w:rFonts w:ascii="Calibri" w:hAnsi="Calibri" w:cs="Arial"/>
        <w:sz w:val="15"/>
        <w:szCs w:val="15"/>
      </w:rPr>
      <w:t xml:space="preserve"> 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>1506</w:t>
    </w:r>
    <w:r>
      <w:rPr>
        <w:rFonts w:ascii="Calibri" w:hAnsi="Calibri" w:cs="Arial"/>
        <w:sz w:val="15"/>
        <w:szCs w:val="15"/>
      </w:rPr>
      <w:t>6</w:t>
    </w:r>
    <w:r w:rsidRPr="00EE4669">
      <w:rPr>
        <w:rFonts w:ascii="Calibri" w:hAnsi="Calibri" w:cs="Arial"/>
        <w:sz w:val="15"/>
        <w:szCs w:val="15"/>
      </w:rPr>
      <w:t xml:space="preserve"> Gavi  (AL)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</w:t>
    </w:r>
    <w:r w:rsidRPr="00EE4669">
      <w:rPr>
        <w:rFonts w:ascii="Calibri" w:hAnsi="Calibri" w:cs="Arial"/>
        <w:sz w:val="15"/>
        <w:szCs w:val="15"/>
      </w:rPr>
      <w:t>I</w:t>
    </w:r>
    <w:r>
      <w:rPr>
        <w:rFonts w:ascii="Calibri" w:hAnsi="Calibri" w:cs="Arial"/>
        <w:sz w:val="15"/>
        <w:szCs w:val="15"/>
      </w:rPr>
      <w:t xml:space="preserve">talia  -  T +39 0143 642860  </w:t>
    </w:r>
    <w:r w:rsidRPr="00EE4669">
      <w:rPr>
        <w:rFonts w:ascii="Calibri" w:hAnsi="Calibri" w:cs="Arial"/>
        <w:sz w:val="15"/>
        <w:szCs w:val="15"/>
      </w:rPr>
      <w:t xml:space="preserve">- </w:t>
    </w:r>
    <w:r>
      <w:rPr>
        <w:rFonts w:ascii="Calibri" w:hAnsi="Calibri" w:cs="Arial"/>
        <w:sz w:val="15"/>
        <w:szCs w:val="15"/>
      </w:rPr>
      <w:t xml:space="preserve"> E reservations@la-raia.it  -  </w:t>
    </w:r>
    <w:r w:rsidRPr="00EE4669">
      <w:rPr>
        <w:rFonts w:ascii="Calibri" w:hAnsi="Calibri" w:cs="Arial"/>
        <w:sz w:val="15"/>
        <w:szCs w:val="15"/>
      </w:rPr>
      <w:t>locandalaraia.it</w:t>
    </w:r>
  </w:p>
  <w:p w:rsidR="001F313C" w:rsidRPr="006E175F" w:rsidRDefault="001F313C" w:rsidP="00EE4669">
    <w:pPr>
      <w:pStyle w:val="Pidipagina"/>
      <w:spacing w:line="220" w:lineRule="exact"/>
      <w:jc w:val="center"/>
      <w:rPr>
        <w:rFonts w:ascii="Calibri" w:hAnsi="Calibri" w:cs="Arial"/>
        <w:sz w:val="15"/>
        <w:szCs w:val="15"/>
      </w:rPr>
    </w:pPr>
    <w:r w:rsidRPr="006E175F">
      <w:rPr>
        <w:rFonts w:ascii="Calibri" w:hAnsi="Calibri" w:cs="Arial"/>
        <w:sz w:val="15"/>
        <w:szCs w:val="15"/>
      </w:rPr>
      <w:t xml:space="preserve">Sede Legale  |  Società Agricola </w:t>
    </w:r>
    <w:smartTag w:uri="urn:schemas-microsoft-com:office:smarttags" w:element="PersonName">
      <w:smartTagPr>
        <w:attr w:name="ProductID" w:val="La Raia"/>
      </w:smartTagPr>
      <w:r w:rsidRPr="006E175F">
        <w:rPr>
          <w:rFonts w:ascii="Calibri" w:hAnsi="Calibri" w:cs="Arial"/>
          <w:sz w:val="15"/>
          <w:szCs w:val="15"/>
        </w:rPr>
        <w:t xml:space="preserve">La </w:t>
      </w:r>
      <w:proofErr w:type="spellStart"/>
      <w:r w:rsidRPr="006E175F">
        <w:rPr>
          <w:rFonts w:ascii="Calibri" w:hAnsi="Calibri" w:cs="Arial"/>
          <w:sz w:val="15"/>
          <w:szCs w:val="15"/>
        </w:rPr>
        <w:t>Raia</w:t>
      </w:r>
    </w:smartTag>
    <w:proofErr w:type="spellEnd"/>
    <w:r w:rsidRPr="006E175F">
      <w:rPr>
        <w:rFonts w:ascii="Calibri" w:hAnsi="Calibri" w:cs="Arial"/>
        <w:sz w:val="15"/>
        <w:szCs w:val="15"/>
      </w:rPr>
      <w:t xml:space="preserve"> s.s.  -  Strada Monterotondo, 79  -  15067 Novi Ligure (AL)  -  Italia  -  P. I. 01998450066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13C" w:rsidRDefault="001F313C" w:rsidP="00EE4669">
      <w:r>
        <w:separator/>
      </w:r>
    </w:p>
  </w:footnote>
  <w:footnote w:type="continuationSeparator" w:id="0">
    <w:p w:rsidR="001F313C" w:rsidRDefault="001F313C" w:rsidP="00EE46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313C" w:rsidRDefault="001F313C">
    <w:pPr>
      <w:pStyle w:val="Intestazione"/>
    </w:pPr>
    <w:r>
      <w:rPr>
        <w:noProof/>
      </w:rPr>
      <w:drawing>
        <wp:inline distT="0" distB="0" distL="0" distR="0">
          <wp:extent cx="1219200" cy="419100"/>
          <wp:effectExtent l="19050" t="0" r="0" b="0"/>
          <wp:docPr id="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80DDE"/>
    <w:multiLevelType w:val="hybridMultilevel"/>
    <w:tmpl w:val="6B2E5C2E"/>
    <w:lvl w:ilvl="0" w:tplc="F0E41EA8">
      <w:start w:val="1"/>
      <w:numFmt w:val="bullet"/>
      <w:lvlText w:val=""/>
      <w:lvlJc w:val="left"/>
      <w:pPr>
        <w:ind w:left="1320" w:hanging="60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3D54834"/>
    <w:multiLevelType w:val="hybridMultilevel"/>
    <w:tmpl w:val="0A1877EE"/>
    <w:lvl w:ilvl="0" w:tplc="10DAC5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00660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EB1A59"/>
    <w:multiLevelType w:val="hybridMultilevel"/>
    <w:tmpl w:val="7F0A2500"/>
    <w:lvl w:ilvl="0" w:tplc="F0E4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9E0237"/>
    <w:multiLevelType w:val="hybridMultilevel"/>
    <w:tmpl w:val="6AD023DA"/>
    <w:lvl w:ilvl="0" w:tplc="F0E41E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6600"/>
        <w:u w:color="FFFFFF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3F0052"/>
    <w:multiLevelType w:val="multilevel"/>
    <w:tmpl w:val="DCD2D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7BF741D"/>
    <w:multiLevelType w:val="hybridMultilevel"/>
    <w:tmpl w:val="B19E9528"/>
    <w:lvl w:ilvl="0" w:tplc="04100001">
      <w:start w:val="1"/>
      <w:numFmt w:val="bullet"/>
      <w:lvlText w:val=""/>
      <w:lvlJc w:val="left"/>
      <w:pPr>
        <w:ind w:left="1320" w:hanging="60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590E405C"/>
    <w:multiLevelType w:val="hybridMultilevel"/>
    <w:tmpl w:val="00F61EC8"/>
    <w:lvl w:ilvl="0" w:tplc="72383E06">
      <w:start w:val="11"/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B5C301A"/>
    <w:multiLevelType w:val="hybridMultilevel"/>
    <w:tmpl w:val="832C9712"/>
    <w:lvl w:ilvl="0" w:tplc="A51242BC">
      <w:numFmt w:val="bullet"/>
      <w:lvlText w:val="-"/>
      <w:lvlJc w:val="left"/>
      <w:pPr>
        <w:ind w:left="1320" w:hanging="600"/>
      </w:pPr>
      <w:rPr>
        <w:rFonts w:ascii="Calibri" w:eastAsia="MS Mincho" w:hAnsi="Calibri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B8A7D7B"/>
    <w:multiLevelType w:val="hybridMultilevel"/>
    <w:tmpl w:val="47120918"/>
    <w:lvl w:ilvl="0" w:tplc="72383E06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5794B"/>
    <w:multiLevelType w:val="hybridMultilevel"/>
    <w:tmpl w:val="E96EDBB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0"/>
  </w:num>
  <w:num w:numId="7">
    <w:abstractNumId w:val="6"/>
  </w:num>
  <w:num w:numId="8">
    <w:abstractNumId w:val="8"/>
  </w:num>
  <w:num w:numId="9">
    <w:abstractNumId w:val="3"/>
  </w:num>
  <w:num w:numId="10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ina Guiducci">
    <w15:presenceInfo w15:providerId="AD" w15:userId="S-1-5-21-1223906093-614286264-2122337923-230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E4669"/>
    <w:rsid w:val="0000111F"/>
    <w:rsid w:val="00013AF1"/>
    <w:rsid w:val="00016F9C"/>
    <w:rsid w:val="000250DC"/>
    <w:rsid w:val="00034E9E"/>
    <w:rsid w:val="000378BF"/>
    <w:rsid w:val="000432CF"/>
    <w:rsid w:val="000627E8"/>
    <w:rsid w:val="00083C12"/>
    <w:rsid w:val="00085BAF"/>
    <w:rsid w:val="000861CD"/>
    <w:rsid w:val="000877FF"/>
    <w:rsid w:val="000C29E8"/>
    <w:rsid w:val="000D2D28"/>
    <w:rsid w:val="000D468D"/>
    <w:rsid w:val="000F1EF9"/>
    <w:rsid w:val="000F316B"/>
    <w:rsid w:val="000F4383"/>
    <w:rsid w:val="000F5853"/>
    <w:rsid w:val="001067D7"/>
    <w:rsid w:val="0011107A"/>
    <w:rsid w:val="001145E3"/>
    <w:rsid w:val="0013271C"/>
    <w:rsid w:val="00132B1D"/>
    <w:rsid w:val="00147764"/>
    <w:rsid w:val="0015051C"/>
    <w:rsid w:val="00157AA7"/>
    <w:rsid w:val="001667C7"/>
    <w:rsid w:val="0017755F"/>
    <w:rsid w:val="001809C2"/>
    <w:rsid w:val="001857AF"/>
    <w:rsid w:val="001A6561"/>
    <w:rsid w:val="001C7B69"/>
    <w:rsid w:val="001D6DE5"/>
    <w:rsid w:val="001E3FE9"/>
    <w:rsid w:val="001E519C"/>
    <w:rsid w:val="001E7E29"/>
    <w:rsid w:val="001F1661"/>
    <w:rsid w:val="001F313C"/>
    <w:rsid w:val="002045DC"/>
    <w:rsid w:val="002137B6"/>
    <w:rsid w:val="00221A17"/>
    <w:rsid w:val="00232EF4"/>
    <w:rsid w:val="0023700F"/>
    <w:rsid w:val="00255A91"/>
    <w:rsid w:val="00265C39"/>
    <w:rsid w:val="002E655C"/>
    <w:rsid w:val="002F0FCF"/>
    <w:rsid w:val="002F4284"/>
    <w:rsid w:val="00301C7D"/>
    <w:rsid w:val="0032078F"/>
    <w:rsid w:val="00331EE3"/>
    <w:rsid w:val="00335054"/>
    <w:rsid w:val="00344A27"/>
    <w:rsid w:val="003611FE"/>
    <w:rsid w:val="00366E77"/>
    <w:rsid w:val="00371C6A"/>
    <w:rsid w:val="003727D2"/>
    <w:rsid w:val="00374B4F"/>
    <w:rsid w:val="003977E3"/>
    <w:rsid w:val="003A45D8"/>
    <w:rsid w:val="003B1C8C"/>
    <w:rsid w:val="003C2F9A"/>
    <w:rsid w:val="003C78D2"/>
    <w:rsid w:val="003F51E6"/>
    <w:rsid w:val="00401C01"/>
    <w:rsid w:val="00402800"/>
    <w:rsid w:val="00406049"/>
    <w:rsid w:val="00410CB3"/>
    <w:rsid w:val="00410E77"/>
    <w:rsid w:val="00413329"/>
    <w:rsid w:val="004207B2"/>
    <w:rsid w:val="0042143C"/>
    <w:rsid w:val="00422865"/>
    <w:rsid w:val="004319E6"/>
    <w:rsid w:val="00434F73"/>
    <w:rsid w:val="00457DD2"/>
    <w:rsid w:val="004665E7"/>
    <w:rsid w:val="0046687B"/>
    <w:rsid w:val="00467151"/>
    <w:rsid w:val="00470233"/>
    <w:rsid w:val="0047325F"/>
    <w:rsid w:val="00484269"/>
    <w:rsid w:val="00494EF5"/>
    <w:rsid w:val="004957E5"/>
    <w:rsid w:val="004A1872"/>
    <w:rsid w:val="004C3D23"/>
    <w:rsid w:val="004E5276"/>
    <w:rsid w:val="004E541E"/>
    <w:rsid w:val="004F320B"/>
    <w:rsid w:val="004F593D"/>
    <w:rsid w:val="00514594"/>
    <w:rsid w:val="00533550"/>
    <w:rsid w:val="00534AE2"/>
    <w:rsid w:val="00534E82"/>
    <w:rsid w:val="00554FEF"/>
    <w:rsid w:val="00555F22"/>
    <w:rsid w:val="005646C3"/>
    <w:rsid w:val="0057167B"/>
    <w:rsid w:val="00590D50"/>
    <w:rsid w:val="00593E67"/>
    <w:rsid w:val="005A2B1F"/>
    <w:rsid w:val="005B421C"/>
    <w:rsid w:val="005B6371"/>
    <w:rsid w:val="006014A6"/>
    <w:rsid w:val="00611114"/>
    <w:rsid w:val="00614D23"/>
    <w:rsid w:val="006226FD"/>
    <w:rsid w:val="00632310"/>
    <w:rsid w:val="006418D2"/>
    <w:rsid w:val="0064487C"/>
    <w:rsid w:val="00650799"/>
    <w:rsid w:val="0065407F"/>
    <w:rsid w:val="00673C9A"/>
    <w:rsid w:val="00680CB5"/>
    <w:rsid w:val="006B4754"/>
    <w:rsid w:val="006B517E"/>
    <w:rsid w:val="006B7BF1"/>
    <w:rsid w:val="006C3E82"/>
    <w:rsid w:val="006D0430"/>
    <w:rsid w:val="006D0AEE"/>
    <w:rsid w:val="006D7078"/>
    <w:rsid w:val="006E175F"/>
    <w:rsid w:val="006E4225"/>
    <w:rsid w:val="006E5924"/>
    <w:rsid w:val="006F54F1"/>
    <w:rsid w:val="007017C9"/>
    <w:rsid w:val="00711AEB"/>
    <w:rsid w:val="00715DA9"/>
    <w:rsid w:val="00737418"/>
    <w:rsid w:val="0074054B"/>
    <w:rsid w:val="0076280B"/>
    <w:rsid w:val="00762CB9"/>
    <w:rsid w:val="0077264F"/>
    <w:rsid w:val="00775415"/>
    <w:rsid w:val="00784EBB"/>
    <w:rsid w:val="00794A2E"/>
    <w:rsid w:val="00794FD0"/>
    <w:rsid w:val="007A1691"/>
    <w:rsid w:val="007B39E2"/>
    <w:rsid w:val="007C0615"/>
    <w:rsid w:val="007C094D"/>
    <w:rsid w:val="007C4D8F"/>
    <w:rsid w:val="007C5465"/>
    <w:rsid w:val="007C5C52"/>
    <w:rsid w:val="007D0B7A"/>
    <w:rsid w:val="007E2463"/>
    <w:rsid w:val="007E2A22"/>
    <w:rsid w:val="007F0947"/>
    <w:rsid w:val="007F0A5A"/>
    <w:rsid w:val="007F202A"/>
    <w:rsid w:val="007F22A3"/>
    <w:rsid w:val="00831739"/>
    <w:rsid w:val="00832B48"/>
    <w:rsid w:val="0083507F"/>
    <w:rsid w:val="00844BBF"/>
    <w:rsid w:val="0085456E"/>
    <w:rsid w:val="00856A0C"/>
    <w:rsid w:val="00864CFE"/>
    <w:rsid w:val="00875004"/>
    <w:rsid w:val="00881101"/>
    <w:rsid w:val="00886F59"/>
    <w:rsid w:val="00893A8F"/>
    <w:rsid w:val="00896C4C"/>
    <w:rsid w:val="008A3A31"/>
    <w:rsid w:val="008B0799"/>
    <w:rsid w:val="008B3774"/>
    <w:rsid w:val="008C6713"/>
    <w:rsid w:val="008D2640"/>
    <w:rsid w:val="008D66B2"/>
    <w:rsid w:val="00905D39"/>
    <w:rsid w:val="00934BAA"/>
    <w:rsid w:val="00951B2B"/>
    <w:rsid w:val="00954613"/>
    <w:rsid w:val="00955210"/>
    <w:rsid w:val="0095782E"/>
    <w:rsid w:val="00962D5F"/>
    <w:rsid w:val="00966300"/>
    <w:rsid w:val="00976E47"/>
    <w:rsid w:val="00977580"/>
    <w:rsid w:val="00993917"/>
    <w:rsid w:val="00995AEE"/>
    <w:rsid w:val="00997516"/>
    <w:rsid w:val="009A0BC6"/>
    <w:rsid w:val="009A3FFA"/>
    <w:rsid w:val="009B03B5"/>
    <w:rsid w:val="009B33CA"/>
    <w:rsid w:val="009B4E27"/>
    <w:rsid w:val="009E0E62"/>
    <w:rsid w:val="009E2E35"/>
    <w:rsid w:val="009F6177"/>
    <w:rsid w:val="009F7FD9"/>
    <w:rsid w:val="00A1332F"/>
    <w:rsid w:val="00A229A9"/>
    <w:rsid w:val="00A31E30"/>
    <w:rsid w:val="00A342E0"/>
    <w:rsid w:val="00A37C27"/>
    <w:rsid w:val="00A418AF"/>
    <w:rsid w:val="00A47933"/>
    <w:rsid w:val="00A61C99"/>
    <w:rsid w:val="00A64DB0"/>
    <w:rsid w:val="00A672B2"/>
    <w:rsid w:val="00A71685"/>
    <w:rsid w:val="00A735DF"/>
    <w:rsid w:val="00A7546F"/>
    <w:rsid w:val="00A7626A"/>
    <w:rsid w:val="00A82CD3"/>
    <w:rsid w:val="00AB0B08"/>
    <w:rsid w:val="00AC0662"/>
    <w:rsid w:val="00AD0A7E"/>
    <w:rsid w:val="00AE2749"/>
    <w:rsid w:val="00AF4020"/>
    <w:rsid w:val="00AF609A"/>
    <w:rsid w:val="00B0333D"/>
    <w:rsid w:val="00B064E9"/>
    <w:rsid w:val="00B21D63"/>
    <w:rsid w:val="00B41442"/>
    <w:rsid w:val="00B56980"/>
    <w:rsid w:val="00B747C4"/>
    <w:rsid w:val="00BA155F"/>
    <w:rsid w:val="00BA1812"/>
    <w:rsid w:val="00BB482B"/>
    <w:rsid w:val="00BC15C1"/>
    <w:rsid w:val="00BC23D9"/>
    <w:rsid w:val="00BD6A59"/>
    <w:rsid w:val="00BF214C"/>
    <w:rsid w:val="00BF468E"/>
    <w:rsid w:val="00BF7320"/>
    <w:rsid w:val="00C008C4"/>
    <w:rsid w:val="00C04509"/>
    <w:rsid w:val="00C24BBF"/>
    <w:rsid w:val="00C36895"/>
    <w:rsid w:val="00C4245D"/>
    <w:rsid w:val="00C4494B"/>
    <w:rsid w:val="00C52CBE"/>
    <w:rsid w:val="00C553E8"/>
    <w:rsid w:val="00C70A9A"/>
    <w:rsid w:val="00C7512A"/>
    <w:rsid w:val="00C83FA1"/>
    <w:rsid w:val="00C953FA"/>
    <w:rsid w:val="00CB23AD"/>
    <w:rsid w:val="00CB704C"/>
    <w:rsid w:val="00CD1785"/>
    <w:rsid w:val="00CE73D1"/>
    <w:rsid w:val="00CE7E09"/>
    <w:rsid w:val="00CF453A"/>
    <w:rsid w:val="00CF4648"/>
    <w:rsid w:val="00D04E0E"/>
    <w:rsid w:val="00D1288A"/>
    <w:rsid w:val="00D20452"/>
    <w:rsid w:val="00D207F5"/>
    <w:rsid w:val="00D24AF3"/>
    <w:rsid w:val="00D26F92"/>
    <w:rsid w:val="00D3335D"/>
    <w:rsid w:val="00D43267"/>
    <w:rsid w:val="00D916F0"/>
    <w:rsid w:val="00D925F2"/>
    <w:rsid w:val="00DA455B"/>
    <w:rsid w:val="00DB1458"/>
    <w:rsid w:val="00DB6640"/>
    <w:rsid w:val="00DC299C"/>
    <w:rsid w:val="00DC6D8B"/>
    <w:rsid w:val="00DD74E7"/>
    <w:rsid w:val="00DF6D92"/>
    <w:rsid w:val="00E02B1A"/>
    <w:rsid w:val="00E14972"/>
    <w:rsid w:val="00E33542"/>
    <w:rsid w:val="00E36D20"/>
    <w:rsid w:val="00E43725"/>
    <w:rsid w:val="00E43F35"/>
    <w:rsid w:val="00E61C52"/>
    <w:rsid w:val="00E65D8A"/>
    <w:rsid w:val="00E71CDD"/>
    <w:rsid w:val="00E96E4E"/>
    <w:rsid w:val="00EA30A2"/>
    <w:rsid w:val="00EA4404"/>
    <w:rsid w:val="00EB2695"/>
    <w:rsid w:val="00EB40B4"/>
    <w:rsid w:val="00EC4EE9"/>
    <w:rsid w:val="00EE1E54"/>
    <w:rsid w:val="00EE31FD"/>
    <w:rsid w:val="00EE4669"/>
    <w:rsid w:val="00EE5897"/>
    <w:rsid w:val="00F16412"/>
    <w:rsid w:val="00F26C68"/>
    <w:rsid w:val="00F2757A"/>
    <w:rsid w:val="00F27A6B"/>
    <w:rsid w:val="00F3140C"/>
    <w:rsid w:val="00F32DDB"/>
    <w:rsid w:val="00F3401D"/>
    <w:rsid w:val="00F42348"/>
    <w:rsid w:val="00F42D29"/>
    <w:rsid w:val="00F4755F"/>
    <w:rsid w:val="00F65658"/>
    <w:rsid w:val="00F7563D"/>
    <w:rsid w:val="00F849E3"/>
    <w:rsid w:val="00F860D0"/>
    <w:rsid w:val="00F87248"/>
    <w:rsid w:val="00F96DAE"/>
    <w:rsid w:val="00FB063B"/>
    <w:rsid w:val="00FB2706"/>
    <w:rsid w:val="00FC074E"/>
    <w:rsid w:val="00FC65C8"/>
    <w:rsid w:val="00FC733E"/>
    <w:rsid w:val="00FD4E9B"/>
    <w:rsid w:val="00FE3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604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4225"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locked/>
    <w:rsid w:val="00CB704C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EE466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EE4669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EE466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EE4669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EE4669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EE4669"/>
    <w:rPr>
      <w:rFonts w:ascii="Lucida Grande" w:hAnsi="Lucida Grande" w:cs="Lucida Grande"/>
      <w:sz w:val="18"/>
      <w:szCs w:val="18"/>
    </w:rPr>
  </w:style>
  <w:style w:type="paragraph" w:styleId="Paragrafoelenco">
    <w:name w:val="List Paragraph"/>
    <w:basedOn w:val="Normale"/>
    <w:uiPriority w:val="99"/>
    <w:qFormat/>
    <w:rsid w:val="00085BAF"/>
    <w:pPr>
      <w:spacing w:after="160" w:line="259" w:lineRule="auto"/>
      <w:ind w:left="720"/>
      <w:contextualSpacing/>
    </w:pPr>
    <w:rPr>
      <w:sz w:val="22"/>
      <w:szCs w:val="22"/>
      <w:lang w:val="fr-CH" w:eastAsia="en-US"/>
    </w:rPr>
  </w:style>
  <w:style w:type="paragraph" w:customStyle="1" w:styleId="Paragrafoelenco1">
    <w:name w:val="Paragrafo elenco1"/>
    <w:basedOn w:val="Normale"/>
    <w:uiPriority w:val="99"/>
    <w:rsid w:val="00467151"/>
    <w:pPr>
      <w:spacing w:after="160" w:line="259" w:lineRule="auto"/>
      <w:ind w:left="720"/>
      <w:contextualSpacing/>
    </w:pPr>
    <w:rPr>
      <w:rFonts w:ascii="Calibri" w:hAnsi="Calibri"/>
      <w:sz w:val="22"/>
      <w:szCs w:val="22"/>
      <w:lang w:val="fr-CH" w:eastAsia="en-US"/>
    </w:rPr>
  </w:style>
  <w:style w:type="character" w:styleId="Collegamentoipertestuale">
    <w:name w:val="Hyperlink"/>
    <w:basedOn w:val="Carpredefinitoparagrafo"/>
    <w:uiPriority w:val="99"/>
    <w:unhideWhenUsed/>
    <w:rsid w:val="001809C2"/>
    <w:rPr>
      <w:color w:val="0000FF"/>
      <w:u w:val="single"/>
    </w:rPr>
  </w:style>
  <w:style w:type="character" w:customStyle="1" w:styleId="Menzione1">
    <w:name w:val="Menzione1"/>
    <w:basedOn w:val="Carpredefinitoparagrafo"/>
    <w:uiPriority w:val="99"/>
    <w:semiHidden/>
    <w:unhideWhenUsed/>
    <w:rsid w:val="001809C2"/>
    <w:rPr>
      <w:color w:val="2B579A"/>
      <w:shd w:val="clear" w:color="auto" w:fill="E6E6E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B704C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NormaleWeb">
    <w:name w:val="Normal (Web)"/>
    <w:basedOn w:val="Normale"/>
    <w:uiPriority w:val="99"/>
    <w:semiHidden/>
    <w:unhideWhenUsed/>
    <w:rsid w:val="00A735DF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styleId="Enfasigrassetto">
    <w:name w:val="Strong"/>
    <w:basedOn w:val="Carpredefinitoparagrafo"/>
    <w:uiPriority w:val="22"/>
    <w:qFormat/>
    <w:locked/>
    <w:rsid w:val="00A735DF"/>
    <w:rPr>
      <w:b/>
      <w:bCs/>
    </w:rPr>
  </w:style>
  <w:style w:type="character" w:customStyle="1" w:styleId="apple-converted-space">
    <w:name w:val="apple-converted-space"/>
    <w:basedOn w:val="Carpredefinitoparagrafo"/>
    <w:rsid w:val="00A7626A"/>
  </w:style>
  <w:style w:type="character" w:styleId="Enfasicorsivo">
    <w:name w:val="Emphasis"/>
    <w:basedOn w:val="Carpredefinitoparagrafo"/>
    <w:uiPriority w:val="20"/>
    <w:qFormat/>
    <w:locked/>
    <w:rsid w:val="00A7626A"/>
    <w:rPr>
      <w:i/>
      <w:iCs/>
    </w:rPr>
  </w:style>
  <w:style w:type="paragraph" w:customStyle="1" w:styleId="m646417627428768885m-1395080733583792565m6429829830653050934gmail-msolistparagraph">
    <w:name w:val="m_646417627428768885m_-1395080733583792565m6429829830653050934gmail-msolistparagraph"/>
    <w:basedOn w:val="Normale"/>
    <w:rsid w:val="00C83FA1"/>
    <w:pPr>
      <w:spacing w:before="100" w:beforeAutospacing="1" w:after="100" w:afterAutospacing="1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26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7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74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767514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091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48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531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8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663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968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779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8777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9206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9663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044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2484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5468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905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466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887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2186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4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8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2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7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3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95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867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25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73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15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484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482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014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73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91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1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86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6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363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72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970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4264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0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4366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014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6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039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603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5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1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4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reservations@la-raia.it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ww.locandalaraia.it/area-riservata" TargetMode="External"/><Relationship Id="rId17" Type="http://schemas.openxmlformats.org/officeDocument/2006/relationships/hyperlink" Target="mailto:g.cosseddu@aigo.it" TargetMode="External"/><Relationship Id="rId2" Type="http://schemas.openxmlformats.org/officeDocument/2006/relationships/numbering" Target="numbering.xml"/><Relationship Id="rId16" Type="http://schemas.openxmlformats.org/officeDocument/2006/relationships/hyperlink" Target="tel:%2B39%203471030913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ocandalaraia.it/i-pacchett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d.agostini@aigo.it" TargetMode="External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locandalaraia.it" TargetMode="External"/><Relationship Id="rId14" Type="http://schemas.openxmlformats.org/officeDocument/2006/relationships/hyperlink" Target="mailto:tina@la-raia.it" TargetMode="External"/><Relationship Id="rId22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64438-DDB7-4424-9758-C9E2BD260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563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Benvenuti a Locanda La Raia</vt:lpstr>
    </vt:vector>
  </TitlesOfParts>
  <Company/>
  <LinksUpToDate>false</LinksUpToDate>
  <CharactersWithSpaces>4009</CharactersWithSpaces>
  <SharedDoc>false</SharedDoc>
  <HLinks>
    <vt:vector size="42" baseType="variant">
      <vt:variant>
        <vt:i4>4325459</vt:i4>
      </vt:variant>
      <vt:variant>
        <vt:i4>18</vt:i4>
      </vt:variant>
      <vt:variant>
        <vt:i4>0</vt:i4>
      </vt:variant>
      <vt:variant>
        <vt:i4>5</vt:i4>
      </vt:variant>
      <vt:variant>
        <vt:lpwstr>tel:%2B39 3471030913</vt:lpwstr>
      </vt:variant>
      <vt:variant>
        <vt:lpwstr/>
      </vt:variant>
      <vt:variant>
        <vt:i4>3997784</vt:i4>
      </vt:variant>
      <vt:variant>
        <vt:i4>15</vt:i4>
      </vt:variant>
      <vt:variant>
        <vt:i4>0</vt:i4>
      </vt:variant>
      <vt:variant>
        <vt:i4>5</vt:i4>
      </vt:variant>
      <vt:variant>
        <vt:lpwstr>mailto:d.agostini@aigo.it</vt:lpwstr>
      </vt:variant>
      <vt:variant>
        <vt:lpwstr/>
      </vt:variant>
      <vt:variant>
        <vt:i4>1572970</vt:i4>
      </vt:variant>
      <vt:variant>
        <vt:i4>12</vt:i4>
      </vt:variant>
      <vt:variant>
        <vt:i4>0</vt:i4>
      </vt:variant>
      <vt:variant>
        <vt:i4>5</vt:i4>
      </vt:variant>
      <vt:variant>
        <vt:lpwstr>mailto:tina@la-raia.it</vt:lpwstr>
      </vt:variant>
      <vt:variant>
        <vt:lpwstr/>
      </vt:variant>
      <vt:variant>
        <vt:i4>1507452</vt:i4>
      </vt:variant>
      <vt:variant>
        <vt:i4>9</vt:i4>
      </vt:variant>
      <vt:variant>
        <vt:i4>0</vt:i4>
      </vt:variant>
      <vt:variant>
        <vt:i4>5</vt:i4>
      </vt:variant>
      <vt:variant>
        <vt:lpwstr>mailto:reservations@la-raia.it</vt:lpwstr>
      </vt:variant>
      <vt:variant>
        <vt:lpwstr/>
      </vt:variant>
      <vt:variant>
        <vt:i4>7077936</vt:i4>
      </vt:variant>
      <vt:variant>
        <vt:i4>6</vt:i4>
      </vt:variant>
      <vt:variant>
        <vt:i4>0</vt:i4>
      </vt:variant>
      <vt:variant>
        <vt:i4>5</vt:i4>
      </vt:variant>
      <vt:variant>
        <vt:lpwstr>http://www.locandalaraia.it/area-riservata</vt:lpwstr>
      </vt:variant>
      <vt:variant>
        <vt:lpwstr/>
      </vt:variant>
      <vt:variant>
        <vt:i4>1507452</vt:i4>
      </vt:variant>
      <vt:variant>
        <vt:i4>3</vt:i4>
      </vt:variant>
      <vt:variant>
        <vt:i4>0</vt:i4>
      </vt:variant>
      <vt:variant>
        <vt:i4>5</vt:i4>
      </vt:variant>
      <vt:variant>
        <vt:lpwstr>mailto:reservations@la-raia.it</vt:lpwstr>
      </vt:variant>
      <vt:variant>
        <vt:lpwstr/>
      </vt:variant>
      <vt:variant>
        <vt:i4>786455</vt:i4>
      </vt:variant>
      <vt:variant>
        <vt:i4>0</vt:i4>
      </vt:variant>
      <vt:variant>
        <vt:i4>0</vt:i4>
      </vt:variant>
      <vt:variant>
        <vt:i4>5</vt:i4>
      </vt:variant>
      <vt:variant>
        <vt:lpwstr>http://www.locandalaraia.it/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Benvenuti a Locanda La Raia</dc:title>
  <dc:creator>A+C</dc:creator>
  <cp:lastModifiedBy>Giulia Cosseddu</cp:lastModifiedBy>
  <cp:revision>9</cp:revision>
  <cp:lastPrinted>2017-02-17T16:00:00Z</cp:lastPrinted>
  <dcterms:created xsi:type="dcterms:W3CDTF">2018-06-13T08:39:00Z</dcterms:created>
  <dcterms:modified xsi:type="dcterms:W3CDTF">2018-06-13T09:31:00Z</dcterms:modified>
</cp:coreProperties>
</file>